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97" w:rsidRDefault="007F4697" w:rsidP="007F4697"/>
    <w:p w:rsidR="007F4697" w:rsidRDefault="007F4697" w:rsidP="007F4697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</w:t>
      </w:r>
    </w:p>
    <w:p w:rsidR="007F4697" w:rsidRDefault="007F4697" w:rsidP="007F4697">
      <w:pPr>
        <w:jc w:val="both"/>
      </w:pPr>
    </w:p>
    <w:p w:rsidR="007F4697" w:rsidRDefault="007F4697" w:rsidP="007F4697">
      <w:pPr>
        <w:tabs>
          <w:tab w:val="left" w:pos="1845"/>
        </w:tabs>
        <w:jc w:val="both"/>
      </w:pPr>
      <w:r>
        <w:tab/>
      </w:r>
    </w:p>
    <w:p w:rsidR="007F4697" w:rsidRDefault="007F4697" w:rsidP="007F4697">
      <w:pPr>
        <w:jc w:val="both"/>
      </w:pPr>
    </w:p>
    <w:p w:rsidR="007F4697" w:rsidRDefault="007F4697" w:rsidP="007F4697">
      <w:pPr>
        <w:jc w:val="both"/>
      </w:pPr>
    </w:p>
    <w:p w:rsidR="007F4697" w:rsidRDefault="007F4697" w:rsidP="007F4697">
      <w:r>
        <w:t xml:space="preserve">    </w:t>
      </w:r>
    </w:p>
    <w:p w:rsidR="007F4697" w:rsidRDefault="007F4697" w:rsidP="007F4697">
      <w:r>
        <w:t xml:space="preserve">                                     РОССИЙСКАЯ ФЕДЕРАЦИЯ</w:t>
      </w:r>
    </w:p>
    <w:p w:rsidR="007F4697" w:rsidRDefault="007F4697" w:rsidP="007F4697">
      <w:r>
        <w:t xml:space="preserve">           СОБРАНИЕ    ДЕПУТАТОВ  НОВОКАРПОВСКОГО СЕЛЬСОВЕТА</w:t>
      </w:r>
    </w:p>
    <w:p w:rsidR="007F4697" w:rsidRDefault="007F4697" w:rsidP="007F4697">
      <w:r>
        <w:t xml:space="preserve">             ТЮМЕНЦЕВСКОГО РАЙОНА АЛТАЙСКОГО КРАЯ</w:t>
      </w:r>
    </w:p>
    <w:p w:rsidR="007F4697" w:rsidRDefault="007F4697" w:rsidP="007F4697">
      <w:r>
        <w:t xml:space="preserve">                                          </w:t>
      </w:r>
    </w:p>
    <w:p w:rsidR="007F4697" w:rsidRDefault="007F4697" w:rsidP="007F46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7F4697" w:rsidRDefault="007F4697" w:rsidP="007F4697">
      <w:pPr>
        <w:rPr>
          <w:sz w:val="32"/>
          <w:szCs w:val="32"/>
        </w:rPr>
      </w:pPr>
    </w:p>
    <w:p w:rsidR="007F4697" w:rsidRDefault="007F4697" w:rsidP="007F46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   Е    Ш   Е   Н   И   Е</w:t>
      </w:r>
    </w:p>
    <w:p w:rsidR="007F4697" w:rsidRDefault="007F4697" w:rsidP="007F4697"/>
    <w:p w:rsidR="007F4697" w:rsidRDefault="007F4697" w:rsidP="007F4697"/>
    <w:p w:rsidR="007F4697" w:rsidRDefault="007F4697" w:rsidP="007F4697">
      <w:r>
        <w:t xml:space="preserve">    10.11.2011г.  №  70                                                             пос. Карповский                                   </w:t>
      </w:r>
    </w:p>
    <w:p w:rsidR="007F4697" w:rsidRDefault="007F4697" w:rsidP="007F4697">
      <w:pPr>
        <w:ind w:firstLine="708"/>
      </w:pPr>
    </w:p>
    <w:p w:rsidR="007F4697" w:rsidRDefault="007F4697" w:rsidP="007F4697">
      <w:r>
        <w:t xml:space="preserve">   Об   утверждении  Правил  благоустройства                                                                                   обеспечения  чистоты  и порядка  на  территории  сельского                                                    поселения    Новокарповский   сельсовет  Тюменцевского                                                   района  Алтайского края.</w:t>
      </w:r>
    </w:p>
    <w:p w:rsidR="007F4697" w:rsidRDefault="007F4697" w:rsidP="007F4697">
      <w:pPr>
        <w:ind w:firstLine="708"/>
      </w:pPr>
    </w:p>
    <w:p w:rsidR="007F4697" w:rsidRDefault="007F4697" w:rsidP="007F4697">
      <w:pPr>
        <w:ind w:firstLine="708"/>
      </w:pPr>
      <w:r>
        <w:t>В  соответствии  с  Федеральным  законом  от  06.10.2003года  №  131- ФЗ   «  Об  общих  принципах  организации  местного  самоуправления  в  Российской  Федерации»  и  Устава  муниципального  образования  Новокарповский  сельсовет   Собрание  депутатов       РЕШИЛО</w:t>
      </w:r>
      <w:proofErr w:type="gramStart"/>
      <w:r>
        <w:t xml:space="preserve"> :</w:t>
      </w:r>
      <w:proofErr w:type="gramEnd"/>
      <w:r>
        <w:t xml:space="preserve">  </w:t>
      </w:r>
    </w:p>
    <w:p w:rsidR="007F4697" w:rsidRDefault="007F4697" w:rsidP="007F4697">
      <w:r>
        <w:t xml:space="preserve">    1.   Утвердить  Правила  благоустройства, обеспечения  чистоты  и порядка  на  территории  сельского  поселения  Новокарповского  сельсовета  Тюменцевского  района  Алтайского края                                                                         </w:t>
      </w:r>
    </w:p>
    <w:p w:rsidR="007F4697" w:rsidRDefault="007F4697" w:rsidP="007F4697">
      <w:pPr>
        <w:shd w:val="clear" w:color="auto" w:fill="FFFFFF"/>
        <w:spacing w:before="278" w:line="274" w:lineRule="exact"/>
        <w:ind w:left="29" w:right="461"/>
        <w:jc w:val="both"/>
        <w:rPr>
          <w:color w:val="000000"/>
        </w:rPr>
      </w:pPr>
      <w:r>
        <w:rPr>
          <w:color w:val="000000"/>
        </w:rPr>
        <w:t xml:space="preserve">     2.  Решение  № 74 от 27.04.2006 года  « О  правилах  благоустройства  на  территории  Новокарповского  сельсовета»  считать  утратившим  силу.</w:t>
      </w:r>
    </w:p>
    <w:p w:rsidR="007F4697" w:rsidRDefault="007F4697" w:rsidP="007F4697">
      <w:pPr>
        <w:ind w:firstLine="708"/>
      </w:pPr>
    </w:p>
    <w:p w:rsidR="007F4697" w:rsidRDefault="007F4697" w:rsidP="007F4697">
      <w:r>
        <w:t xml:space="preserve">     3.  Настоящее   решение   обнародовать    на  информационном   стенде  в   здании   Администрации   Новокарповского  сельсовета.  </w:t>
      </w:r>
    </w:p>
    <w:p w:rsidR="007F4697" w:rsidRDefault="007F4697" w:rsidP="007F4697">
      <w:r>
        <w:t xml:space="preserve">      4..  Контроль  над  исполнением   настоящего  решения  возложить  на  комиссию  по  социальной  защите  населения  (Баринова  Н.А.)</w:t>
      </w:r>
    </w:p>
    <w:p w:rsidR="007F4697" w:rsidRDefault="007F4697" w:rsidP="007F4697"/>
    <w:p w:rsidR="007F4697" w:rsidRPr="003B4AB2" w:rsidRDefault="007F4697" w:rsidP="007F4697"/>
    <w:p w:rsidR="007F4697" w:rsidRDefault="007F4697" w:rsidP="007F4697">
      <w:pPr>
        <w:ind w:firstLine="708"/>
      </w:pPr>
    </w:p>
    <w:p w:rsidR="007F4697" w:rsidRDefault="007F4697" w:rsidP="007F4697">
      <w:pPr>
        <w:tabs>
          <w:tab w:val="left" w:pos="1455"/>
        </w:tabs>
      </w:pPr>
      <w:r>
        <w:t xml:space="preserve"> </w:t>
      </w:r>
      <w:r>
        <w:tab/>
        <w:t>Глава   сельсовета                                               В.А.Роот</w:t>
      </w:r>
    </w:p>
    <w:p w:rsidR="007F4697" w:rsidRDefault="007F4697" w:rsidP="007F4697"/>
    <w:p w:rsidR="007F4697" w:rsidRDefault="007F4697" w:rsidP="007F4697">
      <w:pPr>
        <w:ind w:firstLine="720"/>
      </w:pPr>
    </w:p>
    <w:p w:rsidR="007F4697" w:rsidRDefault="007F4697" w:rsidP="007F4697">
      <w:pPr>
        <w:rPr>
          <w:b/>
          <w:sz w:val="28"/>
          <w:szCs w:val="28"/>
        </w:rPr>
      </w:pPr>
    </w:p>
    <w:p w:rsidR="007F4697" w:rsidRDefault="007F4697" w:rsidP="007F4697">
      <w:pPr>
        <w:rPr>
          <w:b/>
          <w:sz w:val="28"/>
          <w:szCs w:val="28"/>
        </w:rPr>
      </w:pPr>
    </w:p>
    <w:p w:rsidR="007F4697" w:rsidRDefault="007F4697" w:rsidP="007F4697">
      <w:pPr>
        <w:rPr>
          <w:b/>
          <w:sz w:val="28"/>
          <w:szCs w:val="28"/>
        </w:rPr>
      </w:pPr>
    </w:p>
    <w:p w:rsidR="007F4697" w:rsidRDefault="007F4697" w:rsidP="007F4697">
      <w:pPr>
        <w:rPr>
          <w:b/>
          <w:sz w:val="28"/>
          <w:szCs w:val="28"/>
        </w:rPr>
      </w:pPr>
    </w:p>
    <w:p w:rsidR="007F4697" w:rsidRDefault="007F4697" w:rsidP="007F4697">
      <w:pPr>
        <w:rPr>
          <w:b/>
          <w:sz w:val="28"/>
          <w:szCs w:val="28"/>
        </w:rPr>
      </w:pPr>
    </w:p>
    <w:p w:rsidR="007F4697" w:rsidRDefault="007F4697" w:rsidP="007F4697">
      <w:pPr>
        <w:rPr>
          <w:b/>
          <w:sz w:val="28"/>
          <w:szCs w:val="28"/>
        </w:rPr>
      </w:pPr>
    </w:p>
    <w:p w:rsidR="007F4697" w:rsidRPr="00D51D30" w:rsidRDefault="007F4697" w:rsidP="007F4697">
      <w:r>
        <w:rPr>
          <w:b/>
          <w:sz w:val="28"/>
          <w:szCs w:val="28"/>
        </w:rPr>
        <w:lastRenderedPageBreak/>
        <w:t xml:space="preserve">                                                                                   </w:t>
      </w:r>
      <w:r>
        <w:t xml:space="preserve"> Принято  Сессией             </w:t>
      </w:r>
    </w:p>
    <w:p w:rsidR="007F4697" w:rsidRPr="00D51D30" w:rsidRDefault="007F4697" w:rsidP="007F4697">
      <w:pPr>
        <w:jc w:val="center"/>
      </w:pPr>
      <w:r>
        <w:rPr>
          <w:b/>
          <w:sz w:val="36"/>
          <w:szCs w:val="36"/>
        </w:rPr>
        <w:t xml:space="preserve">                 </w:t>
      </w:r>
      <w:r>
        <w:t xml:space="preserve">                                                Собрания депутатов</w:t>
      </w:r>
    </w:p>
    <w:p w:rsidR="007F4697" w:rsidRPr="00D51D30" w:rsidRDefault="007F4697" w:rsidP="007F4697">
      <w:pPr>
        <w:jc w:val="center"/>
      </w:pPr>
      <w:r>
        <w:rPr>
          <w:b/>
          <w:sz w:val="36"/>
          <w:szCs w:val="36"/>
        </w:rPr>
        <w:t xml:space="preserve">                                                 </w:t>
      </w:r>
      <w:r>
        <w:t>10.11.2011года  №70</w:t>
      </w:r>
    </w:p>
    <w:p w:rsidR="007F4697" w:rsidRDefault="007F4697" w:rsidP="007F4697"/>
    <w:p w:rsidR="007F4697" w:rsidRPr="009323D6" w:rsidRDefault="007F4697" w:rsidP="007F4697">
      <w:pPr>
        <w:jc w:val="center"/>
        <w:rPr>
          <w:b/>
          <w:sz w:val="36"/>
          <w:szCs w:val="36"/>
        </w:rPr>
      </w:pPr>
      <w:r w:rsidRPr="009323D6">
        <w:rPr>
          <w:b/>
          <w:sz w:val="36"/>
          <w:szCs w:val="36"/>
        </w:rPr>
        <w:t>ПРАВИЛА</w:t>
      </w:r>
    </w:p>
    <w:p w:rsidR="007F4697" w:rsidRDefault="007F4697" w:rsidP="007F4697">
      <w:pPr>
        <w:jc w:val="center"/>
      </w:pPr>
    </w:p>
    <w:p w:rsidR="007F4697" w:rsidRPr="00EA18A6" w:rsidRDefault="007F4697" w:rsidP="007F4697">
      <w:pPr>
        <w:jc w:val="center"/>
        <w:rPr>
          <w:b/>
        </w:rPr>
      </w:pPr>
      <w:r w:rsidRPr="00EA18A6">
        <w:rPr>
          <w:b/>
        </w:rPr>
        <w:t>благоустройства, обеспечения чистоты и порядка на территории сельского поселения Новокарповский  сельсовет  Тюменцевского  района  Алтайского  края</w:t>
      </w:r>
    </w:p>
    <w:p w:rsidR="007F4697" w:rsidRDefault="007F4697" w:rsidP="007F4697"/>
    <w:p w:rsidR="007F4697" w:rsidRDefault="007F4697" w:rsidP="007F4697">
      <w:r>
        <w:t>1. ОБЩИЕ ПОЛОЖЕНИЯ</w:t>
      </w:r>
    </w:p>
    <w:p w:rsidR="007F4697" w:rsidRDefault="007F4697" w:rsidP="007F4697"/>
    <w:p w:rsidR="007F4697" w:rsidRDefault="007F4697" w:rsidP="007F4697">
      <w:r>
        <w:t xml:space="preserve">1.1. </w:t>
      </w:r>
      <w:proofErr w:type="gramStart"/>
      <w:r>
        <w:t>Настоящие Правила устанавливают единые и обязательные к исполнению нормы и требования в сфере внешнего благоустройства и санитарного содержания, служат для улучшения благоустройства и обеспечения чистоты и санитарного состояния территории сельского поселения Новокарповский  сельсовет  Тюменцевского района  Алтайского  края  и являются обязательными для всех юридических и физических лиц, являющихся собственниками, пользователями или владельцами земель, зданий, строений, сооружений, расположенных на территории сельского поселения</w:t>
      </w:r>
      <w:proofErr w:type="gramEnd"/>
      <w:r>
        <w:t xml:space="preserve"> Новокарповский  сельсовет  Тюменцевского  района  Алтайского  края, независимо от форм собственности и ведомственной принадлежности.</w:t>
      </w:r>
    </w:p>
    <w:p w:rsidR="007F4697" w:rsidRDefault="007F4697" w:rsidP="007F4697">
      <w:r>
        <w:t xml:space="preserve">     Всем предприятиям, организациям, учреждениям, независимо от форм собственности и ведомственной принадлежности, а также физическим лицам вменяется в обязанность содержать в надлежащем порядке все элементы внешнего благоустройства, закрепленные за ними или принадлежащие им на правах собственности,  закрепленные за ними по договору аренды, найма и т.п. </w:t>
      </w:r>
    </w:p>
    <w:p w:rsidR="007F4697" w:rsidRDefault="007F4697" w:rsidP="007F4697">
      <w:r>
        <w:t xml:space="preserve">      Настоящие Правила разработаны на основании действующих законодательных и нормативных актов Российской Федерации</w:t>
      </w:r>
      <w:proofErr w:type="gramStart"/>
      <w:r>
        <w:t xml:space="preserve"> ,</w:t>
      </w:r>
      <w:proofErr w:type="gramEnd"/>
      <w:r>
        <w:t xml:space="preserve"> нормативно – правовых  актов    Алтайского  края  и Устава  муниципального  образования  Новокарповский  сельсовет, определяющих требования к состоянию внешнего благоустройства, к санитарному содержанию территорий и защите окружающей среды и здоровья населения, а также ответственность за их несоблюдение.</w:t>
      </w:r>
    </w:p>
    <w:p w:rsidR="007F4697" w:rsidRDefault="007F4697" w:rsidP="007F4697">
      <w:r>
        <w:t xml:space="preserve">       Целью настоящих Правил является установление единого порядка в решении вопросов содержания территории сельского поселения Новокарповский  сельсовет  Тюменцевского района  Алтайского  края.</w:t>
      </w:r>
    </w:p>
    <w:p w:rsidR="007F4697" w:rsidRDefault="007F4697" w:rsidP="007F4697">
      <w:r>
        <w:t xml:space="preserve">       Знание настоящих </w:t>
      </w:r>
      <w:proofErr w:type="gramStart"/>
      <w:r>
        <w:t>Правил</w:t>
      </w:r>
      <w:proofErr w:type="gramEnd"/>
      <w:r>
        <w:t xml:space="preserve"> и соблюдение их является обязательным для всех жителей сельского поселения Новокарповский  сельсовет  Тюменцевского  района  Алтайского края.</w:t>
      </w:r>
    </w:p>
    <w:p w:rsidR="007F4697" w:rsidRDefault="007F4697" w:rsidP="007F4697">
      <w:r>
        <w:t xml:space="preserve">       За неисполнение либо нарушение настоящих Правил применяется ответственность, предусмотренная действующим законодательством.</w:t>
      </w:r>
    </w:p>
    <w:p w:rsidR="007F4697" w:rsidRDefault="007F4697" w:rsidP="007F4697">
      <w:r>
        <w:t xml:space="preserve">       В случае выявления должностным лицом фактов несоблюдения либо ненадлежащего соблюдения настоящих Правил, составляется предписание, в котором устанавливается срок для исправления нарушений и направляется нарушителю. По итогам проверки должностным лицом администрации, материалы направляются в  Административную  комиссию, для привлечения нарушителя к ответственности в соответствии с действующим законодательством.</w:t>
      </w:r>
    </w:p>
    <w:p w:rsidR="007F4697" w:rsidRDefault="007F4697" w:rsidP="007F4697">
      <w:r>
        <w:t xml:space="preserve">       При обнаружении комиссией нарушений настоящих Правил, если эти нарушения повлекли расходы на восстановление земельных участков, дорог, сооружений, строений и объектов благоустройства, ущерб возмещается виновными лицами в порядке, предусмотренном гражданским законодательством.</w:t>
      </w:r>
    </w:p>
    <w:p w:rsidR="007F4697" w:rsidRDefault="007F4697" w:rsidP="007F4697"/>
    <w:p w:rsidR="007F4697" w:rsidRDefault="007F4697" w:rsidP="007F4697">
      <w:r>
        <w:t>2.ОСНОВНЫЕ ПОНЯТИЯ.</w:t>
      </w:r>
    </w:p>
    <w:p w:rsidR="007F4697" w:rsidRDefault="007F4697" w:rsidP="007F4697">
      <w:r>
        <w:t>Для целей настоящих Правил используются следующие основные понятия:</w:t>
      </w:r>
    </w:p>
    <w:p w:rsidR="007F4697" w:rsidRDefault="007F4697" w:rsidP="007F4697">
      <w:r>
        <w:lastRenderedPageBreak/>
        <w:t>2.1. Благоустройство территорий сельского поселения (далее — благоустройство) —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 в целях поддержания и улучшения их потребительских качеств.</w:t>
      </w:r>
    </w:p>
    <w:p w:rsidR="007F4697" w:rsidRDefault="007F4697" w:rsidP="007F4697">
      <w:r>
        <w:t xml:space="preserve">2.2. Объекты благоустройства – элементы среды жизнедеятельности населения на территории муниципального образования естественного 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 </w:t>
      </w:r>
    </w:p>
    <w:p w:rsidR="007F4697" w:rsidRDefault="007F4697" w:rsidP="007F4697">
      <w:r>
        <w:t>2.3. Владелец объекта благоустройства — лицо, которому в соответствии с законодательством объект благоустройства принадлежит на соответствующее праве (собственность, право хозяйственного ведения, право постоянного (бессрочного) пользования, аренды и т.д.).</w:t>
      </w:r>
    </w:p>
    <w:p w:rsidR="007F4697" w:rsidRDefault="007F4697" w:rsidP="007F4697">
      <w:r>
        <w:t>2.4. Содержание объекта благоустройства — комплекс работ и мероприятий по обеспечению чистоты, надлежащего физического или технического состояния и безопасности объекта благоустройства.</w:t>
      </w:r>
    </w:p>
    <w:p w:rsidR="007F4697" w:rsidRDefault="007F4697" w:rsidP="007F4697">
      <w:r>
        <w:t>2.5. Создание и размещение объекта благоустройства (в отношении искусственных объектов) — согласование, получение разрешения, проектирование строительство, изготовление, сооружение, установка объекта благоустройства.</w:t>
      </w:r>
    </w:p>
    <w:p w:rsidR="007F4697" w:rsidRDefault="007F4697" w:rsidP="007F4697">
      <w:r>
        <w:t>2.6. Прилегающая территория – территория, непосредственно граничащая с земельным участком, на котором расположен объект благоустройства, или непосредственно с объектом благоустройства.</w:t>
      </w:r>
    </w:p>
    <w:p w:rsidR="007F4697" w:rsidRDefault="007F4697" w:rsidP="007F4697"/>
    <w:p w:rsidR="007F4697" w:rsidRDefault="007F4697" w:rsidP="007F4697">
      <w:r>
        <w:t xml:space="preserve">3. СОДЕРЖАНИЕ ТЕРРИТОРИИ НАСЕЛЕННЫХ ПУНКТОВ МУНИЦИПАЛЬНОГО ОБРАЗОВАНИЯ. </w:t>
      </w:r>
    </w:p>
    <w:p w:rsidR="007F4697" w:rsidRDefault="007F4697" w:rsidP="007F4697"/>
    <w:p w:rsidR="007F4697" w:rsidRDefault="007F4697" w:rsidP="007F4697">
      <w:r>
        <w:t xml:space="preserve">3.1. Содержание территории населенного пункта осуществляют своими силами и средствами предприятия жилищно-коммунального хозяйства, иные предприятия, учреждения, организации, все жители населенного пункта, включая частных домовладельцев. </w:t>
      </w:r>
    </w:p>
    <w:p w:rsidR="007F4697" w:rsidRDefault="007F4697" w:rsidP="007F4697">
      <w:r>
        <w:t xml:space="preserve">      Руководители предприятий и организаций всех форм собственности, учебных заведений обязаны систематически производить очистку закрепленных и прилегающих территорий, а по мере необходимости и покраску заборов, ограждений, фасадов, цоколей зданий, мойку окон и дверей.</w:t>
      </w:r>
    </w:p>
    <w:p w:rsidR="007F4697" w:rsidRDefault="007F4697" w:rsidP="007F4697">
      <w:r>
        <w:t xml:space="preserve">      Границы земельных участков для надлежащего содержания определяются правоустанавливающими документами, а при их отсутствии на улицах с двухсторонней застройкой определяются по длине занимаемого участка, по ширине — до оси проезжей части улицы; на улицах с односторонней застройкой по длине занимаемого участка, на всю ширину улицы. Домовладения и организации, выходящие на набережные рек производят уборку на всю ширину, в т</w:t>
      </w:r>
      <w:proofErr w:type="gramStart"/>
      <w:r>
        <w:t>.ч</w:t>
      </w:r>
      <w:proofErr w:type="gramEnd"/>
      <w:r>
        <w:t xml:space="preserve"> прилегающих к ним тротуаров и спусков к воде.</w:t>
      </w:r>
    </w:p>
    <w:p w:rsidR="007F4697" w:rsidRDefault="007F4697" w:rsidP="007F4697">
      <w:r>
        <w:t>3.2. Для обеспечения чистоты и порядка на территории сельского поселения, предприятиям и организациям, а также физическим лицам запрещается:</w:t>
      </w:r>
    </w:p>
    <w:p w:rsidR="007F4697" w:rsidRDefault="007F4697" w:rsidP="007F4697">
      <w:r>
        <w:t>— сорить на улицах и других общественных местах, выставлять тару с мусором и пищевыми отходами на улицах сельского поселения;</w:t>
      </w:r>
    </w:p>
    <w:p w:rsidR="007F4697" w:rsidRDefault="007F4697" w:rsidP="007F4697">
      <w:r>
        <w:t xml:space="preserve">- складировать строительные материалы, мусор, сельскохозяйственную технику на прилегающей к домовладениям территории; </w:t>
      </w:r>
    </w:p>
    <w:p w:rsidR="007F4697" w:rsidRDefault="007F4697" w:rsidP="007F4697">
      <w:r>
        <w:t xml:space="preserve">— сметать мусор на проезжую часть улиц, тротуаров; </w:t>
      </w:r>
    </w:p>
    <w:p w:rsidR="007F4697" w:rsidRDefault="007F4697" w:rsidP="007F4697">
      <w:r>
        <w:t xml:space="preserve">— мыть любые транспортные средства, коляски, посуду, стирать белье и прочее в открытых водоемах и их </w:t>
      </w:r>
      <w:proofErr w:type="spellStart"/>
      <w:r>
        <w:t>водоохранных</w:t>
      </w:r>
      <w:proofErr w:type="spellEnd"/>
      <w:r>
        <w:t xml:space="preserve"> зонах;</w:t>
      </w:r>
    </w:p>
    <w:p w:rsidR="007F4697" w:rsidRDefault="007F4697" w:rsidP="007F4697">
      <w:r>
        <w:t xml:space="preserve">— строительство разного рода вспомогательных и хозяйственных построек (сараев, будок, гаражей, и т.п.) без разрешения в установленном порядке. Самовольно построенные </w:t>
      </w:r>
      <w:r>
        <w:lastRenderedPageBreak/>
        <w:t>сооружения сносятся после предупреждения самими жителями или специальными службами с последующим возмещением затрат по сносу за счет владельцев;</w:t>
      </w:r>
    </w:p>
    <w:p w:rsidR="007F4697" w:rsidRDefault="007F4697" w:rsidP="007F4697">
      <w:r>
        <w:t>— вывозить и выгружать бытовой, строительный мусор и грунт в не отведенные для этой цели Администрацией сельского поселения места, не согласованные с районной комиссией по выбору земельных участков;</w:t>
      </w:r>
    </w:p>
    <w:p w:rsidR="007F4697" w:rsidRDefault="007F4697" w:rsidP="007F4697">
      <w:r>
        <w:t>— устанавливать контейнеры для мусора и пищевых отходов в местах, не согласованных с отделом архитектуры и районным Госсанэпиднадзором;</w:t>
      </w:r>
    </w:p>
    <w:p w:rsidR="007F4697" w:rsidRDefault="007F4697" w:rsidP="007F4697">
      <w:r>
        <w:t>— загружать в контейнеры для мусора грунт;</w:t>
      </w:r>
    </w:p>
    <w:p w:rsidR="007F4697" w:rsidRDefault="007F4697" w:rsidP="007F4697">
      <w:r>
        <w:t>— сжигать промышленные отходы, мусор и т.п.;</w:t>
      </w:r>
    </w:p>
    <w:p w:rsidR="007F4697" w:rsidRDefault="007F4697" w:rsidP="007F4697">
      <w:r>
        <w:t>— предприятиям, организациям и населению сбрасывать в водоемы бытовые, производственные отходы и загрязнять воду и прилегающие к водоемам территории;</w:t>
      </w:r>
    </w:p>
    <w:p w:rsidR="007F4697" w:rsidRDefault="007F4697" w:rsidP="007F4697">
      <w:r>
        <w:t>— юридическим и физическим лицам складировать строительные материалы, мусор, дрова, уголь на тротуарах, в пределах противопожарных расстояний между зданиями, сооружениями и прилегающими к зданиям территориями без разрешения сельской администрации, кроме специально отведенных площадок;</w:t>
      </w:r>
    </w:p>
    <w:p w:rsidR="007F4697" w:rsidRDefault="007F4697" w:rsidP="007F4697">
      <w:r>
        <w:t>— организовывать несанкционированные свалки и места временного хранения твердых бытовых отходов, мусора, сена, дров, строительных материалов;</w:t>
      </w:r>
    </w:p>
    <w:p w:rsidR="007F4697" w:rsidRDefault="007F4697" w:rsidP="007F4697">
      <w:r>
        <w:t>— устраивать выпуск сточных вод из бытовой канализации (или выгребов) жилых домов открытым способом на рельеф местности, в водные объекты;</w:t>
      </w:r>
    </w:p>
    <w:p w:rsidR="007F4697" w:rsidRDefault="007F4697" w:rsidP="007F4697">
      <w:r>
        <w:t>— производить расклейку афиш, объявлений, рекламных и предвыборных материалов на фасадах зданий, столбах, деревьях, остановочных павильонах и других объектах, не предназначенных для этих целей;</w:t>
      </w:r>
    </w:p>
    <w:p w:rsidR="007F4697" w:rsidRDefault="007F4697" w:rsidP="007F4697">
      <w:r>
        <w:t>— складировать около торговых точек тару, запасы товаров, организовывать торговлю без специального оборудования;</w:t>
      </w:r>
    </w:p>
    <w:p w:rsidR="007F4697" w:rsidRDefault="007F4697" w:rsidP="007F4697">
      <w:r>
        <w:t>— мыть автотранспортные средства у водозаборных колонок, родников и открытых водоемов;</w:t>
      </w:r>
    </w:p>
    <w:p w:rsidR="007F4697" w:rsidRDefault="007F4697" w:rsidP="007F4697">
      <w:r>
        <w:t>— производить посадку на газонах овощей всех видов;</w:t>
      </w:r>
    </w:p>
    <w:p w:rsidR="007F4697" w:rsidRDefault="007F4697" w:rsidP="007F4697">
      <w:r>
        <w:t xml:space="preserve">— организовывать стоянки автотранспорта без разработки проекта, соответствующего разрешения сельской администрации и согласований с заинтересованными службами; </w:t>
      </w:r>
    </w:p>
    <w:p w:rsidR="007F4697" w:rsidRDefault="007F4697" w:rsidP="007F4697">
      <w:r>
        <w:t>— осуществлять движение загрязненного автотранспорта (выезжать с грунтовой дороги на проезжую часть с асфальтобетонным покрытием, вынося при этом грязь) и перевозку мусора, сыпучих и жидких материалов без применения мер предосторожности, предотвращающих загрязнение улиц;</w:t>
      </w:r>
    </w:p>
    <w:p w:rsidR="007F4697" w:rsidRDefault="007F4697" w:rsidP="007F4697">
      <w:r>
        <w:t>— движение по населенным пунктам (дорогам и улицам, относящимся к муниципальной собственности) крупногабаритных и тяжеловесных автотранспортных средств должно осуществляться по специальным пропускам, выдаваемым территориальными органами ГИБДД на основе разрешений сельской администрации.</w:t>
      </w:r>
    </w:p>
    <w:p w:rsidR="007F4697" w:rsidRDefault="007F4697" w:rsidP="007F4697"/>
    <w:p w:rsidR="007F4697" w:rsidRDefault="007F4697" w:rsidP="007F4697">
      <w:r>
        <w:t>3.3. При продаже и сносе зданий, сооружений прилегающая к ним территория сдается главе в надлежащем виде, в присутствии продавца, покупателя и представителя администрации поселения.</w:t>
      </w:r>
    </w:p>
    <w:p w:rsidR="007F4697" w:rsidRDefault="007F4697" w:rsidP="007F4697">
      <w:r>
        <w:t xml:space="preserve">       Уборка территорий прилегающих к предприятиям, организациям, торговым точкам на расстоянии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них возлагается на руководителей данных объектов.</w:t>
      </w:r>
    </w:p>
    <w:p w:rsidR="007F4697" w:rsidRDefault="007F4697" w:rsidP="007F4697">
      <w:r>
        <w:t xml:space="preserve">       Предприятия, организации населенных пунктов во время субботников приводят в порядок территории общественного пользования (парки, скверы, площади) исторически закрепленные за ними.</w:t>
      </w:r>
    </w:p>
    <w:p w:rsidR="007F4697" w:rsidRDefault="007F4697" w:rsidP="007F4697">
      <w:r>
        <w:t xml:space="preserve">        Предприятия ЖКХ, руководители предприятий, учреждений, организаций торговли, арендаторы обязаны установить против своих владений урны для мусора, установленного образца, и обеспечить их своевременную очистку. Уборка в течение всего дня территории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прилегающей к торговым точкам, возлагается на руководителей торговых точек, с очисткой от мусора, грязи и вывозом тары. </w:t>
      </w:r>
    </w:p>
    <w:p w:rsidR="007F4697" w:rsidRDefault="007F4697" w:rsidP="007F4697">
      <w:r>
        <w:t xml:space="preserve">3.4. Содержание территорий населенного  пункта по сезонам года. </w:t>
      </w:r>
    </w:p>
    <w:p w:rsidR="007F4697" w:rsidRDefault="007F4697" w:rsidP="007F4697">
      <w:r>
        <w:lastRenderedPageBreak/>
        <w:t>3.4.1. Под содержанием понимается комплекс инженерно-технических мероприятий по уходу за территорией с целью поддержания надлежащего уровня его благоустройства и санитарного состояния.</w:t>
      </w:r>
    </w:p>
    <w:p w:rsidR="007F4697" w:rsidRDefault="007F4697" w:rsidP="007F4697">
      <w:r>
        <w:t>3.4.2 Летнее содержание территорий:</w:t>
      </w:r>
    </w:p>
    <w:p w:rsidR="007F4697" w:rsidRDefault="007F4697" w:rsidP="007F4697">
      <w:r>
        <w:t>— подметание, поливка и мойка территорий;</w:t>
      </w:r>
    </w:p>
    <w:p w:rsidR="007F4697" w:rsidRDefault="007F4697" w:rsidP="007F4697">
      <w:r>
        <w:t>— поливка зеленых насаждений и газонов;</w:t>
      </w:r>
    </w:p>
    <w:p w:rsidR="007F4697" w:rsidRDefault="007F4697" w:rsidP="007F4697">
      <w:r>
        <w:t>— обрезка деревьев, выкашивание газонов, борьба с сорной растительностью;</w:t>
      </w:r>
    </w:p>
    <w:p w:rsidR="007F4697" w:rsidRDefault="007F4697" w:rsidP="007F4697">
      <w:r>
        <w:t>— текущий ремонт элементов внешнего благоустройства.</w:t>
      </w:r>
    </w:p>
    <w:p w:rsidR="007F4697" w:rsidRDefault="007F4697" w:rsidP="007F4697">
      <w:r>
        <w:t xml:space="preserve">         Период летней уборки устанавливается с 16 апреля по 31 октября текущего календарного года.</w:t>
      </w:r>
    </w:p>
    <w:p w:rsidR="007F4697" w:rsidRDefault="007F4697" w:rsidP="007F4697">
      <w:r>
        <w:t xml:space="preserve">         Запрещается:</w:t>
      </w:r>
    </w:p>
    <w:p w:rsidR="007F4697" w:rsidRDefault="007F4697" w:rsidP="007F4697">
      <w:r>
        <w:t>— сжигать листву, производственные отходы на территориях хозяйствующих субъектов и частных домовладений;</w:t>
      </w:r>
    </w:p>
    <w:p w:rsidR="007F4697" w:rsidRDefault="007F4697" w:rsidP="007F4697">
      <w:r>
        <w:t>— выбрасывать жидкие бытовые, пищевые и другие виды отходов, а также закапывать или сжигать их во дворах.</w:t>
      </w:r>
    </w:p>
    <w:p w:rsidR="007F4697" w:rsidRDefault="007F4697" w:rsidP="007F4697">
      <w:r>
        <w:t xml:space="preserve">          В период листопада производятся </w:t>
      </w:r>
      <w:proofErr w:type="gramStart"/>
      <w:r>
        <w:t>сгребание</w:t>
      </w:r>
      <w:proofErr w:type="gramEnd"/>
      <w: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7F4697" w:rsidRDefault="007F4697" w:rsidP="007F4697">
      <w:r>
        <w:t>3.4.3 Осеннее содержание территорий:</w:t>
      </w:r>
    </w:p>
    <w:p w:rsidR="007F4697" w:rsidRDefault="007F4697" w:rsidP="007F4697">
      <w:r>
        <w:t>— подметание, мойка и очистка территорий от грязи, опавшей листвы, снега;</w:t>
      </w:r>
    </w:p>
    <w:p w:rsidR="007F4697" w:rsidRDefault="007F4697" w:rsidP="007F4697">
      <w:r>
        <w:t>— борьба с гололедом;</w:t>
      </w:r>
    </w:p>
    <w:p w:rsidR="007F4697" w:rsidRDefault="007F4697" w:rsidP="007F4697">
      <w:r>
        <w:t>— подготовка элементов внешнего благоустройства к зиме.</w:t>
      </w:r>
    </w:p>
    <w:p w:rsidR="007F4697" w:rsidRDefault="007F4697" w:rsidP="007F4697">
      <w:r>
        <w:t>3.4. 4.Зимнее содержание территорий:</w:t>
      </w:r>
    </w:p>
    <w:p w:rsidR="007F4697" w:rsidRDefault="007F4697" w:rsidP="007F4697">
      <w:r>
        <w:t>— очистка территорий от снега и льда;</w:t>
      </w:r>
    </w:p>
    <w:p w:rsidR="007F4697" w:rsidRDefault="007F4697" w:rsidP="007F4697">
      <w:r>
        <w:t>— борьба с гололедом;</w:t>
      </w:r>
    </w:p>
    <w:p w:rsidR="007F4697" w:rsidRDefault="007F4697" w:rsidP="007F4697">
      <w:r>
        <w:t>— обеспечение стока воды во время зимних оттепелей.</w:t>
      </w:r>
    </w:p>
    <w:p w:rsidR="007F4697" w:rsidRDefault="007F4697" w:rsidP="007F4697">
      <w:r>
        <w:t xml:space="preserve">       Зимой разрешается укладка свежевыпавшего снега в валы на всех улицах, исключая территории остановок общественного пассажирского транспорта. </w:t>
      </w:r>
    </w:p>
    <w:p w:rsidR="007F4697" w:rsidRDefault="007F4697" w:rsidP="007F4697">
      <w:r>
        <w:t>3.4.5. Весеннее содержание территорий:</w:t>
      </w:r>
    </w:p>
    <w:p w:rsidR="007F4697" w:rsidRDefault="007F4697" w:rsidP="007F4697">
      <w:r>
        <w:t>— обеспечение стока поверхностных вод с территорий;</w:t>
      </w:r>
    </w:p>
    <w:p w:rsidR="007F4697" w:rsidRDefault="007F4697" w:rsidP="007F4697">
      <w:r>
        <w:t>— уборка снега и грязи;</w:t>
      </w:r>
    </w:p>
    <w:p w:rsidR="007F4697" w:rsidRDefault="007F4697" w:rsidP="007F4697">
      <w:r>
        <w:t>— санитарная уборка накопившегося мусора;</w:t>
      </w:r>
    </w:p>
    <w:p w:rsidR="007F4697" w:rsidRDefault="007F4697" w:rsidP="007F4697">
      <w:r>
        <w:t>— текущий ремонт элементов внешнего благоустройства.</w:t>
      </w:r>
    </w:p>
    <w:p w:rsidR="007F4697" w:rsidRDefault="007F4697" w:rsidP="007F4697">
      <w:r>
        <w:t>3.4.6. Конкретные сроки начала, окончания и периодичности того или иного вида работ должны диктоваться реальным состоянием территории с учетом погодных условий.</w:t>
      </w:r>
    </w:p>
    <w:p w:rsidR="007F4697" w:rsidRDefault="007F4697" w:rsidP="007F4697">
      <w:r>
        <w:t>3.4.7. В весенний и осенний периоды проводить в сжатые сроки мероприятия по санитарной очистке и пожарной безопасности с привлечением сил и сре</w:t>
      </w:r>
      <w:proofErr w:type="gramStart"/>
      <w:r>
        <w:t>дств вс</w:t>
      </w:r>
      <w:proofErr w:type="gramEnd"/>
      <w:r>
        <w:t>ех предприятий и организаций, расположенных на территории сельского поселения, а также проживающего населения.</w:t>
      </w:r>
    </w:p>
    <w:p w:rsidR="007F4697" w:rsidRDefault="007F4697" w:rsidP="007F4697">
      <w:r>
        <w:t xml:space="preserve">          В летний период в условиях сухой, жаркой и ветреной погоды или при получении штормового предупреждения в населенных пунктах, на предприятиях и садовых участках по решению органов местного самоуправления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                                                                                                                                           </w:t>
      </w:r>
    </w:p>
    <w:p w:rsidR="007F4697" w:rsidRDefault="007F4697" w:rsidP="007F4697">
      <w:r>
        <w:t xml:space="preserve">          В целях обеспечения безопасности населения места, где проводятся работы, оборудуют в соответствии с правилами охраны труда и техники безопасности.     </w:t>
      </w:r>
    </w:p>
    <w:p w:rsidR="007F4697" w:rsidRDefault="007F4697" w:rsidP="007F4697"/>
    <w:p w:rsidR="007F4697" w:rsidRDefault="007F4697" w:rsidP="007F4697">
      <w:r>
        <w:t xml:space="preserve">            Остановки общественного транспорта должны содержаться их владельцами.</w:t>
      </w:r>
    </w:p>
    <w:p w:rsidR="007F4697" w:rsidRDefault="007F4697" w:rsidP="007F4697"/>
    <w:p w:rsidR="007F4697" w:rsidRDefault="007F4697" w:rsidP="007F4697">
      <w:r>
        <w:t>3.5. Создание зеленых насаждений на территории муниципального образования осуществляется по постановлению  Главы  сельсовета.</w:t>
      </w:r>
    </w:p>
    <w:p w:rsidR="007F4697" w:rsidRDefault="007F4697" w:rsidP="007F4697">
      <w:r>
        <w:lastRenderedPageBreak/>
        <w:t xml:space="preserve">       К зеленым насаждениям относятся древесные, кустарниковые, травянистые, цветочные растения и почвенный покров естественного или искусственного происхождения.</w:t>
      </w:r>
    </w:p>
    <w:p w:rsidR="007F4697" w:rsidRDefault="007F4697" w:rsidP="007F4697">
      <w:r>
        <w:t xml:space="preserve">        На территории муниципального образования, занятой зелеными насаждениями, запрещается:</w:t>
      </w:r>
    </w:p>
    <w:p w:rsidR="007F4697" w:rsidRDefault="007F4697" w:rsidP="007F4697">
      <w:r>
        <w:t>- самовольно вырубать деревья и кустарники;</w:t>
      </w:r>
    </w:p>
    <w:p w:rsidR="007F4697" w:rsidRDefault="007F4697" w:rsidP="007F4697">
      <w:r>
        <w:t>- самовольно обрезать кроны деревьев и кустарников;</w:t>
      </w:r>
    </w:p>
    <w:p w:rsidR="007F4697" w:rsidRDefault="007F4697" w:rsidP="007F4697">
      <w:r>
        <w:t>- распахивать участки;</w:t>
      </w:r>
    </w:p>
    <w:p w:rsidR="007F4697" w:rsidRDefault="007F4697" w:rsidP="007F4697">
      <w:r>
        <w:t>- осуществлять строительство временного или постоянного характера;</w:t>
      </w:r>
    </w:p>
    <w:p w:rsidR="007F4697" w:rsidRDefault="007F4697" w:rsidP="007F4697">
      <w:r>
        <w:t>- производить разрытия для прокладки инженерных коммуникаций, без разрешения и соблюдения существующих норм;</w:t>
      </w:r>
    </w:p>
    <w:p w:rsidR="007F4697" w:rsidRDefault="007F4697" w:rsidP="007F4697">
      <w:r>
        <w:t>- складировать строительные материалы на газонах;</w:t>
      </w:r>
    </w:p>
    <w:p w:rsidR="007F4697" w:rsidRDefault="007F4697" w:rsidP="007F4697">
      <w:r>
        <w:t>- устраивать свалки мусора;</w:t>
      </w:r>
    </w:p>
    <w:p w:rsidR="007F4697" w:rsidRDefault="007F4697" w:rsidP="007F4697">
      <w:r>
        <w:t>- устраивать выпас скота и птицы.</w:t>
      </w:r>
    </w:p>
    <w:p w:rsidR="007F4697" w:rsidRDefault="007F4697" w:rsidP="007F4697">
      <w:r>
        <w:t xml:space="preserve">        Вынужденный снос и пересадку деревьев можно производить только по постановлению Главы сельсовета.</w:t>
      </w:r>
    </w:p>
    <w:p w:rsidR="007F4697" w:rsidRDefault="007F4697" w:rsidP="007F4697">
      <w:r>
        <w:t xml:space="preserve">        Руководители предприятий, организаций, учебных заведений, лечебных учреждений, жилищно-коммунальных предприятий и др., независимо от ведомственной принадлежности и формы собственности, арендаторы, а также граждане, владеющие или арендующие земельные участки, имеющие зеленые насаждения и газоны на территориях предприятий и организаций и прилегающих к ним участкам, обязаны:</w:t>
      </w:r>
    </w:p>
    <w:p w:rsidR="007F4697" w:rsidRDefault="007F4697" w:rsidP="007F4697">
      <w:r>
        <w:t>-следить за сохранностью зеленых насаждений, не допускать порчи и полома деревьев, кустарников, газонов, складирование на них материалов, мусора.</w:t>
      </w:r>
    </w:p>
    <w:p w:rsidR="007F4697" w:rsidRDefault="007F4697" w:rsidP="007F4697">
      <w:r>
        <w:t>- обеспечивать за насаждениями уход, производить рыхление приствольных кругов, поливку, уборку поросли, скашивание газонов и зеленых массивов на закрепленных участках, поливку кустарников, цветников в жаркое время;</w:t>
      </w:r>
    </w:p>
    <w:p w:rsidR="007F4697" w:rsidRDefault="007F4697" w:rsidP="007F4697">
      <w:r>
        <w:t>- в течение года обеспечивать проведение необходимых мер по борьбе с вредителями и болезнями зеленых насаждений, в том числе уборку сухостоя, вырезку сучков и поломанных веток и сучьев, доводить до сведения органов ЖКХ и СЭН о случаях массового появления на зеленых насаждениях вредителей растений.</w:t>
      </w:r>
    </w:p>
    <w:p w:rsidR="007F4697" w:rsidRDefault="007F4697" w:rsidP="007F4697"/>
    <w:p w:rsidR="007F4697" w:rsidRDefault="007F4697" w:rsidP="007F4697">
      <w:r>
        <w:t>3.6. Сохранность дорог, тротуаров, площадей и элементов благоустройства.</w:t>
      </w:r>
    </w:p>
    <w:p w:rsidR="007F4697" w:rsidRDefault="007F4697" w:rsidP="007F4697">
      <w:r>
        <w:t>3.6.1. Работы по благоустройству должны проводиться в соответствии с настоящими Правилами.</w:t>
      </w:r>
    </w:p>
    <w:p w:rsidR="007F4697" w:rsidRDefault="007F4697" w:rsidP="007F4697">
      <w:r>
        <w:t>3.6.2. Строительные и ремонтные организации, индивидуальные застройщики до начала работ обязаны принять от дорожных организаций во временную эксплуатацию все тротуары, дороги и дорожные сооружения, находящиеся в зоне строительства, нести полную ответственность за их сохранность и по окончании работ сдать в исправном состоянии. Место работы ограждается в соответствии с Правилами охраны труда и техники безопасности.</w:t>
      </w:r>
    </w:p>
    <w:p w:rsidR="007F4697" w:rsidRDefault="007F4697" w:rsidP="007F4697">
      <w:r>
        <w:t xml:space="preserve">        Все разрушения и повреждения дорожных покрытий, озеленения и элементов благоустройства, произведенные по вине строительных и ремонтных организаций, индивидуальных застройщиков должны быть восстановлены силами и средствами производителей работы.</w:t>
      </w:r>
    </w:p>
    <w:p w:rsidR="007F4697" w:rsidRDefault="007F4697" w:rsidP="007F4697">
      <w:r>
        <w:t xml:space="preserve">        Предприятия ЖКХ обязаны убирать механизмы, оборудования, строительные материалы и другие предметы, оставленные более суток на проезжей части дорог, тротуаров с возмещением расходов за проведенную работу, за счет виновных хозяйствующих и иных субъектов.</w:t>
      </w:r>
    </w:p>
    <w:p w:rsidR="007F4697" w:rsidRDefault="007F4697" w:rsidP="007F4697">
      <w:r>
        <w:t>3.6.3. Организации, производящие вскрытие дорожных покрытий и при ремонте коммуникаций, обязаны после засыпки траншеи, содержать ее в состоянии, обеспечивающем безопасный проезд транспорта и проход пешеходов до сдачи траншеи по акту в установленном порядке.</w:t>
      </w:r>
    </w:p>
    <w:p w:rsidR="007F4697" w:rsidRDefault="007F4697" w:rsidP="007F4697">
      <w:r>
        <w:lastRenderedPageBreak/>
        <w:t xml:space="preserve">          При появлении дефектов на восстановленных участках, организация, производившая указанные работы, несет ответственность и обязана устранить недостатки в порядке, предусмотренном законом.</w:t>
      </w:r>
    </w:p>
    <w:p w:rsidR="007F4697" w:rsidRDefault="007F4697" w:rsidP="007F4697">
      <w:r>
        <w:t>3.6.4. После приема траншеи (котлована) под восстановление дорожных покрытий производитель работ должен начать дорожные работы:</w:t>
      </w:r>
    </w:p>
    <w:p w:rsidR="007F4697" w:rsidRDefault="007F4697" w:rsidP="007F4697">
      <w:r>
        <w:t>- при восстановлении дорожных покрытий в местах поперечных разрытий улиц немедленно и закончить работы в течение 24 часов;</w:t>
      </w:r>
    </w:p>
    <w:p w:rsidR="007F4697" w:rsidRDefault="007F4697" w:rsidP="007F4697">
      <w:r>
        <w:t>- при восстановлении дорожных покрытий в местах разрытий вдоль проезжей части улиц — не позднее, чем через 5 суток;</w:t>
      </w:r>
    </w:p>
    <w:p w:rsidR="007F4697" w:rsidRDefault="007F4697" w:rsidP="007F4697">
      <w:r>
        <w:t>— при восстановлении дорожных покрытий в местах разрытий местных проездов, тротуаров и гравийных дорог — не позднее чем через 10 дней.</w:t>
      </w:r>
    </w:p>
    <w:p w:rsidR="007F4697" w:rsidRDefault="007F4697" w:rsidP="007F4697">
      <w:r>
        <w:t xml:space="preserve">           Ответственность несет организация, ведущая дорожные работы.</w:t>
      </w:r>
    </w:p>
    <w:p w:rsidR="007F4697" w:rsidRDefault="007F4697" w:rsidP="007F4697">
      <w:r>
        <w:t>3.6.5. Всем организациям, независимо от их подчинения, а также частным лицам запрещается:</w:t>
      </w:r>
    </w:p>
    <w:p w:rsidR="007F4697" w:rsidRDefault="007F4697" w:rsidP="007F4697">
      <w:r>
        <w:t>— выливать нечистоты в придорожные кюветы;</w:t>
      </w:r>
    </w:p>
    <w:p w:rsidR="007F4697" w:rsidRDefault="007F4697" w:rsidP="007F4697">
      <w:r>
        <w:t>- складировать строительные материалы, детали и конструкции на обочинах, кюветах и тротуарах;</w:t>
      </w:r>
    </w:p>
    <w:p w:rsidR="007F4697" w:rsidRDefault="007F4697" w:rsidP="007F4697">
      <w:r>
        <w:t>- въезжать на тротуары и пешеходные дорожки на автомашинах всех типов;</w:t>
      </w:r>
    </w:p>
    <w:p w:rsidR="007F4697" w:rsidRDefault="007F4697" w:rsidP="007F4697">
      <w:r>
        <w:t>- засорять обочины остатками стройматериалов, грунтом и мусором;</w:t>
      </w:r>
    </w:p>
    <w:p w:rsidR="007F4697" w:rsidRDefault="007F4697" w:rsidP="007F4697">
      <w:r>
        <w:t>- выпускать на линию транспорт с неисправными кузовами, допускающими выброс на дорогу грунта, мусора, раствора и других материалов;</w:t>
      </w:r>
    </w:p>
    <w:p w:rsidR="007F4697" w:rsidRDefault="007F4697" w:rsidP="007F4697">
      <w:r>
        <w:t>- устраивать несанкционированные свалки мусора в населенных пунктах;</w:t>
      </w:r>
    </w:p>
    <w:p w:rsidR="007F4697" w:rsidRDefault="007F4697" w:rsidP="007F4697">
      <w:r>
        <w:t>- допускать разлив горючих и смазочных материалов на дорожное покрытие.</w:t>
      </w:r>
    </w:p>
    <w:p w:rsidR="007F4697" w:rsidRDefault="007F4697" w:rsidP="007F4697">
      <w:r>
        <w:t>3.6.6. Разрешение на строительство новых, установку и переноску существующих киосков, павильонов, палаток, летних кафе и других форм стационарной уличной торговли выдается администрацией муниципального образования по согласованию с органами архитектуры.</w:t>
      </w:r>
    </w:p>
    <w:p w:rsidR="007F4697" w:rsidRDefault="007F4697" w:rsidP="007F4697">
      <w:r>
        <w:t>3.6.7. Содержание территории лечебных учреждений и утилизация их отходов должны проводиться в соответствии с санитарными нормами и правилами.</w:t>
      </w:r>
    </w:p>
    <w:p w:rsidR="007F4697" w:rsidRDefault="007F4697" w:rsidP="007F4697">
      <w:r>
        <w:t>3.6.8. Содержание территории кладбищ должно проводиться в соответствии с действующими санитарными нормами и правилами, а также Положением о порядке содержания кладбищ. Территория кладбища должна содержаться в чистоте.</w:t>
      </w:r>
    </w:p>
    <w:p w:rsidR="007F4697" w:rsidRDefault="007F4697" w:rsidP="007F4697">
      <w:r>
        <w:t xml:space="preserve">            Запрещается хранить мусор на территории кладбища. Запрещается загромождение и засорение территории металлическим ломом, строительными и бытовыми отходами и другими материалами.</w:t>
      </w:r>
    </w:p>
    <w:p w:rsidR="007F4697" w:rsidRDefault="007F4697" w:rsidP="007F4697">
      <w:r>
        <w:t>3.6.9.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Очистка дорожных знаков и указателей от загрязнений производится не менее 3-х раз в месяц или один раз в декаду. Временно установленные знаки должны быть сняты после устранения причин, вызвавших необходимость их установки.</w:t>
      </w:r>
    </w:p>
    <w:p w:rsidR="007F4697" w:rsidRDefault="007F4697" w:rsidP="007F4697">
      <w:r>
        <w:t>3.6.10. На всей территории муниципального образования свалка, сжигание бытовых отходов допускается только в установленных местах.</w:t>
      </w:r>
    </w:p>
    <w:p w:rsidR="007F4697" w:rsidRDefault="007F4697" w:rsidP="007F4697"/>
    <w:p w:rsidR="007F4697" w:rsidRDefault="007F4697" w:rsidP="007F4697">
      <w:r>
        <w:t>3.7. Содержание территорий для выпаса скота.</w:t>
      </w:r>
    </w:p>
    <w:p w:rsidR="007F4697" w:rsidRDefault="007F4697" w:rsidP="007F4697">
      <w:r>
        <w:t xml:space="preserve">       Содержание скота и животных должно производиться в соответствии санитарно-гигиеническими нормами и правилами, обеспечивающими предупреждение распространения заболеваний, переносимых животными. Выпас скота и птицы в не отведенных для этого местах запрещен. Исключается выгул скота и животных на детских, спортивных площадках и в местах массового отдыха населения. Отлов безнадзорных животных, агрессивных, больных животных производится специализированными предприятиями.</w:t>
      </w:r>
    </w:p>
    <w:p w:rsidR="007F4697" w:rsidRDefault="007F4697" w:rsidP="007F4697">
      <w:r>
        <w:lastRenderedPageBreak/>
        <w:t xml:space="preserve">          С целью обеспечения санитарного состояния в сельском поселении запрещается:</w:t>
      </w:r>
    </w:p>
    <w:p w:rsidR="007F4697" w:rsidRDefault="007F4697" w:rsidP="007F4697">
      <w:r>
        <w:t>- содержать домашних животных и птиц в помещениях, не отвечающих санитарно-техническим требованиям;</w:t>
      </w:r>
    </w:p>
    <w:p w:rsidR="007F4697" w:rsidRDefault="007F4697" w:rsidP="007F4697">
      <w:r>
        <w:t>— купать собак и других животных в местах массового купания, выгуливать животных в парках, на кладбищах, детских площадках, стадионах. Не водить стада животных на водопой в районе мест массового купания людей;</w:t>
      </w:r>
    </w:p>
    <w:p w:rsidR="007F4697" w:rsidRDefault="007F4697" w:rsidP="007F4697">
      <w:r>
        <w:t>- осуществлять выгул животных без надзора, а собак — без поводка или намордника.</w:t>
      </w:r>
    </w:p>
    <w:p w:rsidR="007F4697" w:rsidRDefault="007F4697" w:rsidP="007F4697">
      <w:r>
        <w:t xml:space="preserve">         Правила содержания и регистрации домашних животных принимаются Администрацией Новокарповского сельсовета.</w:t>
      </w:r>
    </w:p>
    <w:p w:rsidR="007F4697" w:rsidRDefault="007F4697" w:rsidP="007F4697"/>
    <w:p w:rsidR="007F4697" w:rsidRDefault="007F4697" w:rsidP="007F4697">
      <w:r>
        <w:t>4.ПОЛНОМОЧИЯ ОРГАНОВ МЕСТНОГО САМОУПРАВЛЕНИЯ ПО БЛАГОУСТРОЙСТВУ И САНИТАРНОЙ ОЧИСТКЕ ТЕРРИТОРИЙ.</w:t>
      </w:r>
    </w:p>
    <w:p w:rsidR="007F4697" w:rsidRDefault="007F4697" w:rsidP="007F4697">
      <w:r>
        <w:t xml:space="preserve">       Органы местного самоуправления за счет средств местного бюджета обеспечивают:</w:t>
      </w:r>
    </w:p>
    <w:p w:rsidR="007F4697" w:rsidRDefault="007F4697" w:rsidP="007F4697">
      <w:r>
        <w:t>- содержание (уборку и ремонт)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уборку которых обязаны обеспечивать юридические и физические лица в соответствии с действующим законодательством и настоящими Правилами;</w:t>
      </w:r>
    </w:p>
    <w:p w:rsidR="007F4697" w:rsidRDefault="007F4697" w:rsidP="007F4697">
      <w:r>
        <w:t>-содержание объектов благоустройства, являющихся собственностью муниципального образования, а также иных объектов благоустройства, находящихся на территории муниципального образования, до определения их принадлежности и оформления права собственности;</w:t>
      </w:r>
    </w:p>
    <w:p w:rsidR="007F4697" w:rsidRDefault="007F4697" w:rsidP="007F4697">
      <w:r>
        <w:t>- ликвидацию стихийных свалок;</w:t>
      </w:r>
    </w:p>
    <w:p w:rsidR="007F4697" w:rsidRDefault="007F4697" w:rsidP="007F4697">
      <w:r>
        <w:t>- проведение иных мероприятий по благоустройству и озеленению в соответствии с законодательством и настоящими Правилами.</w:t>
      </w:r>
    </w:p>
    <w:p w:rsidR="007F4697" w:rsidRDefault="007F4697" w:rsidP="007F4697"/>
    <w:p w:rsidR="007F4697" w:rsidRDefault="007F4697" w:rsidP="007F4697">
      <w:r>
        <w:t>5. ОБЯЗАННОСТЬ ЮРИДИЧЕСКИХ И ФИЗИЧЕСКИХ ЛИЦ ПО УБОРКЕ ПРИЛЕГАЮЩЕЙ ТЕРРИТОРИИ.</w:t>
      </w:r>
    </w:p>
    <w:p w:rsidR="007F4697" w:rsidRDefault="007F4697" w:rsidP="007F4697">
      <w:r>
        <w:t xml:space="preserve">        Юридические и физические лица обязаны обеспечивать уборку земельного участка, принадлежащего им на соответствующем праве, и прилегающей к нему территории.</w:t>
      </w:r>
    </w:p>
    <w:p w:rsidR="007F4697" w:rsidRDefault="007F4697" w:rsidP="007F4697">
      <w:r>
        <w:t xml:space="preserve">        Исключение составляют собственники помещений в многоквартирных домах, которые обязаны обеспечивать уборку земельного участка, на котором расположен многоквартирный </w:t>
      </w:r>
      <w:proofErr w:type="gramStart"/>
      <w:r>
        <w:t>дом</w:t>
      </w:r>
      <w:proofErr w:type="gramEnd"/>
      <w:r>
        <w:t xml:space="preserve"> и границы которого определены на основании данных государственного кадастрового учета.</w:t>
      </w:r>
    </w:p>
    <w:p w:rsidR="007F4697" w:rsidRDefault="007F4697" w:rsidP="007F4697">
      <w:r>
        <w:t xml:space="preserve">        В случае</w:t>
      </w:r>
      <w:proofErr w:type="gramStart"/>
      <w:r>
        <w:t>,</w:t>
      </w:r>
      <w:proofErr w:type="gramEnd"/>
      <w:r>
        <w:t xml:space="preserve"> если земельный участок не оформлен надлежащим образом, владельцы объектов благоустройства обязаны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7F4697" w:rsidRDefault="007F4697" w:rsidP="007F4697">
      <w:r>
        <w:t xml:space="preserve">        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органами местного самоуправления путем составления схематических карт прилегающей территории (далее — схемы прилегающих территорий).</w:t>
      </w:r>
    </w:p>
    <w:p w:rsidR="007F4697" w:rsidRDefault="007F4697" w:rsidP="007F4697">
      <w:r>
        <w:t xml:space="preserve">        Схемы прилегающих территорий должны быть согласованы с владельцем объекта благоустройства, а также владельцами соседних объектов благоустройства и земельных участков с расположенными на них объектами благоустройства, прилегающая территория которых граничит с территорией, указанной на схеме.</w:t>
      </w:r>
    </w:p>
    <w:p w:rsidR="007F4697" w:rsidRDefault="007F4697" w:rsidP="007F4697">
      <w:r>
        <w:t xml:space="preserve">       Жители сельского поселения могут принимать участие в проведении мероприятий по благоустройству в порядке, установленном законодательством.</w:t>
      </w:r>
    </w:p>
    <w:p w:rsidR="007F4697" w:rsidRDefault="007F4697" w:rsidP="007F4697">
      <w:r>
        <w:t xml:space="preserve">        Содержание домашних животных осуществляется в соответствии с правилами и нормами, установленными федеральным законодательством, законодательством Алтайского края и правовыми актами органов местного самоуправления</w:t>
      </w:r>
      <w:proofErr w:type="gramStart"/>
      <w:r>
        <w:t>..</w:t>
      </w:r>
      <w:proofErr w:type="gramEnd"/>
    </w:p>
    <w:p w:rsidR="007F4697" w:rsidRDefault="007F4697" w:rsidP="007F4697"/>
    <w:p w:rsidR="007F4697" w:rsidRDefault="007F4697" w:rsidP="007F4697">
      <w:r>
        <w:lastRenderedPageBreak/>
        <w:t>6. ПОРЯДОК РАЗМЕЩЕНИЯ И ЭКСПЛУАТАЦИИ        РЕКЛАМНО-ИНФОРМАЦИОННЫХ ЭЛЕМЕНТОВ.</w:t>
      </w:r>
    </w:p>
    <w:p w:rsidR="007F4697" w:rsidRDefault="007F4697" w:rsidP="007F4697">
      <w:r>
        <w:t>6.1. К рекламно-информационным элементам относятся все виды объявлений, извещений и сообщений, передающих информацию посредством указателей, вывесок, афиш, плакатов, стендов, световых табло.</w:t>
      </w:r>
    </w:p>
    <w:p w:rsidR="007F4697" w:rsidRDefault="007F4697" w:rsidP="007F4697">
      <w:r>
        <w:t xml:space="preserve">6.2. Размещение рекламно-информационных элементов в населенных пунктах сельского поселения осуществляется с разрешения Администрации поселения. </w:t>
      </w:r>
    </w:p>
    <w:p w:rsidR="007F4697" w:rsidRDefault="007F4697" w:rsidP="007F4697">
      <w:r>
        <w:t>6.3. Размещение афиш, плакатов (театральных, гастрольных), листовок, объявлений производится исключительно в отведенных для этой цели местах.</w:t>
      </w:r>
    </w:p>
    <w:p w:rsidR="007F4697" w:rsidRDefault="007F4697" w:rsidP="007F4697">
      <w:r>
        <w:t>6.4. Материалы предвыборной агитации размещаются в специально отведенных местах по разрешению сельской администрации. Уборка агитационных материалов осуществляется в течение одного месяца после проведения агитационной компании лицами, проводившими данное мероприятие.</w:t>
      </w:r>
    </w:p>
    <w:p w:rsidR="007F4697" w:rsidRDefault="007F4697" w:rsidP="007F4697">
      <w:r>
        <w:t>6.5. Ущерб, причиненный благоустройству вследствие нарушения правил размещения рекламно-информационных элементов, подлежит возмещению лицом (юридическим, физическим), допустившим эти нарушения, в соответствии с действующим законодательством.</w:t>
      </w:r>
    </w:p>
    <w:p w:rsidR="007F4697" w:rsidRDefault="007F4697" w:rsidP="007F4697"/>
    <w:p w:rsidR="007F4697" w:rsidRDefault="007F4697" w:rsidP="007F4697">
      <w:r>
        <w:t>7. УСТАНОВКА И СОДЕРЖАНИЕ МАЛЫХ АРХИТЕКТУРНЫХ ФОРМ</w:t>
      </w:r>
    </w:p>
    <w:p w:rsidR="007F4697" w:rsidRDefault="007F4697" w:rsidP="007F4697">
      <w:r>
        <w:t xml:space="preserve">7.1. Установка стационарных и малых архитектурных форм допускается лишь с разрешения и по проектам, согласованным с администрацией муниципального образования и ГИБДД, в соответствии с требованиями </w:t>
      </w:r>
      <w:proofErr w:type="spellStart"/>
      <w:r>
        <w:t>СНиП</w:t>
      </w:r>
      <w:proofErr w:type="spellEnd"/>
      <w:proofErr w:type="gramStart"/>
      <w:r>
        <w:t xml:space="preserve"> .</w:t>
      </w:r>
      <w:proofErr w:type="gramEnd"/>
    </w:p>
    <w:p w:rsidR="007F4697" w:rsidRDefault="007F4697" w:rsidP="007F4697">
      <w:r>
        <w:t xml:space="preserve">        Владельцы обязаны содержать в надлежащем порядке все сооружения малых архитектурных форм и производить их ремонт.</w:t>
      </w:r>
    </w:p>
    <w:p w:rsidR="007F4697" w:rsidRDefault="007F4697" w:rsidP="007F4697">
      <w:r>
        <w:t>7.2. Запрещается самовольное наклеивание и развешивание на зданиях, заборах, опорах освещения, опорах контактной сети, деревьях печатной продукции и других информационных сообщений.</w:t>
      </w:r>
    </w:p>
    <w:p w:rsidR="007F4697" w:rsidRDefault="007F4697" w:rsidP="007F4697">
      <w:r>
        <w:t>7.3. Вывешивать и размещать объявления и рекламы разрешается только в специально отведенных местах.</w:t>
      </w:r>
    </w:p>
    <w:p w:rsidR="007F4697" w:rsidRDefault="007F4697" w:rsidP="007F4697"/>
    <w:p w:rsidR="007F4697" w:rsidRDefault="007F4697" w:rsidP="007F4697">
      <w:r>
        <w:t>8. СОДЕРЖАНИЕ ЗДАНИЙ, ЖИЛЫХ ДОМОВ, СТРОЕНИЙ И СООРУЖЕНИЙ</w:t>
      </w:r>
    </w:p>
    <w:p w:rsidR="007F4697" w:rsidRDefault="007F4697" w:rsidP="007F4697">
      <w:r>
        <w:t>8.1. Владельцы, пользователи и арендаторы жилых домов, зданий и сооружений, обязаны:</w:t>
      </w:r>
    </w:p>
    <w:p w:rsidR="007F4697" w:rsidRDefault="007F4697" w:rsidP="007F4697">
      <w:r>
        <w:t xml:space="preserve">8.1.1. Содержать в исправном состоянии и опрятном виде фасады зданий, металлических кровель, витрины вывески, заборы, ворота, калитки, кровли, своевременно производить их окраску и очистку от пыли и грязи. </w:t>
      </w:r>
    </w:p>
    <w:p w:rsidR="007F4697" w:rsidRDefault="007F4697" w:rsidP="007F4697">
      <w:r>
        <w:t>8.1.2. Иметь на наружных фасадах зданий и домов номерные знаки по образцу, утвержденному администрацией сельского поселения</w:t>
      </w:r>
    </w:p>
    <w:p w:rsidR="007F4697" w:rsidRDefault="007F4697" w:rsidP="007F4697">
      <w:r>
        <w:t>8.1.3. На угловых домах иметь указатели о наименовании улиц по образцу, утвержденному администрацией сельского поселения и содержать их в надлежащем порядке.</w:t>
      </w:r>
    </w:p>
    <w:p w:rsidR="007F4697" w:rsidRDefault="007F4697" w:rsidP="007F4697">
      <w:r>
        <w:t>8.1.4. Производить регулярную уборку дворовых территорий, обеспечивать освещение дворовых территорий</w:t>
      </w:r>
    </w:p>
    <w:p w:rsidR="007F4697" w:rsidRDefault="007F4697" w:rsidP="007F4697">
      <w:r>
        <w:t>8.1.5. При размещении жилых зданий должны учитываться требования в области охраны окружающей среды. Выбор мест размещения зданий, строений, сооружений и иных объектов осуществляется с соблюдением требований законодательства при наличии заключения государственной экологической экспертизы (статья 35 Федерального закона «Об охране окружающей среды» от 10.01.2002 N 7-ФЗ).</w:t>
      </w:r>
    </w:p>
    <w:p w:rsidR="007F4697" w:rsidRDefault="007F4697" w:rsidP="007F4697">
      <w:r>
        <w:t>8.2. Порядок содержания, ремонта и переустройства фасадов зданий</w:t>
      </w:r>
    </w:p>
    <w:p w:rsidR="007F4697" w:rsidRDefault="007F4697" w:rsidP="007F4697">
      <w:r>
        <w:t>8.2.1. Владельцы зданий, домовладений несут ответственность:</w:t>
      </w:r>
    </w:p>
    <w:p w:rsidR="007F4697" w:rsidRDefault="007F4697" w:rsidP="007F4697">
      <w:r>
        <w:t>— за содержание фасадов принадлежащих им зданий в образцовом эстетическом состоянии;</w:t>
      </w:r>
    </w:p>
    <w:p w:rsidR="007F4697" w:rsidRDefault="007F4697" w:rsidP="007F4697">
      <w:r>
        <w:t xml:space="preserve">— за техническое состояние и безопасность фасадов принадлежащих им зданий; </w:t>
      </w:r>
    </w:p>
    <w:p w:rsidR="007F4697" w:rsidRDefault="007F4697" w:rsidP="007F4697">
      <w:r>
        <w:lastRenderedPageBreak/>
        <w:t>- за своевременную очистку фасадов принадлежащих им зданий от наледей, сосулек, снежных "козырьков" с целью недопущения их обрушения.</w:t>
      </w:r>
    </w:p>
    <w:p w:rsidR="007F4697" w:rsidRDefault="007F4697" w:rsidP="007F4697">
      <w:r>
        <w:t>8.2.2 Содержание, ремонт и переустройство фасадов зданий выполняется за счет средств и силами собственников и арендаторов при наличии соответствующей лицензии или специализированными организациями на договорной основе.</w:t>
      </w:r>
    </w:p>
    <w:p w:rsidR="007F4697" w:rsidRDefault="007F4697" w:rsidP="007F4697">
      <w:r>
        <w:t>8.2.3. Переустройство или ремонт фасадов, влекущие изменение архитектурного облика зданий, осуществляются с разрешения Администрации района по проектам, согласованным с архитектором района.</w:t>
      </w:r>
    </w:p>
    <w:p w:rsidR="007F4697" w:rsidRDefault="007F4697" w:rsidP="007F4697">
      <w:r>
        <w:t>8.2.4. Окраска фасадов зданий выполняется в соответствии с паспортом колеров, согласованным с отделом архитектуры.</w:t>
      </w:r>
    </w:p>
    <w:p w:rsidR="007F4697" w:rsidRDefault="007F4697" w:rsidP="007F4697">
      <w:r>
        <w:t>8.2.5. При проведении работ на фасадах зданий, представляющих историко-архитектурную ценность, необходимо наличие специального проекта, согласованного с республиканскими органами по охране памятников истории и культуры.</w:t>
      </w:r>
    </w:p>
    <w:p w:rsidR="007F4697" w:rsidRDefault="007F4697" w:rsidP="007F4697">
      <w:r>
        <w:t>8.2.6. 3а установку и содержание на фасадах зданий вывесок, реклам, аншлагов, домовых знаков несут ответственность владельцы здания.</w:t>
      </w:r>
    </w:p>
    <w:p w:rsidR="007F4697" w:rsidRDefault="007F4697" w:rsidP="007F4697"/>
    <w:p w:rsidR="007F4697" w:rsidRDefault="007F4697" w:rsidP="007F4697">
      <w:r>
        <w:t>9. ПОРЯДОК ПРОИЗВОДСТВА РАБОТ, СВЯЗАННЫХ С НАРУШЕНИЕМ БЛАГОУСТРОЙСТВА ТЕРРИТОРИЙ</w:t>
      </w:r>
    </w:p>
    <w:p w:rsidR="007F4697" w:rsidRDefault="007F4697" w:rsidP="007F4697">
      <w:r>
        <w:t>9.1. Ремонт и реконструкция действующих сетей производится на основании разрешения (ордера), выдаваемого предприятиями жилищно-коммунального хозяйства и администрации муниципального образования.</w:t>
      </w:r>
    </w:p>
    <w:p w:rsidR="007F4697" w:rsidRDefault="007F4697" w:rsidP="007F4697">
      <w:r>
        <w:t>9.2. Аварийные работы, связанные с нарушением благоустройства, могут начинаться по разрешению администрации муниципального образования владельцами поврежденных коммуникаций.</w:t>
      </w:r>
    </w:p>
    <w:p w:rsidR="007F4697" w:rsidRDefault="007F4697" w:rsidP="007F4697"/>
    <w:p w:rsidR="007F4697" w:rsidRDefault="007F4697" w:rsidP="007F4697">
      <w:r>
        <w:t>10. ОТВЕТСТВЕННОСТЬ ЮРИДИЧЕСКИХ, ДОЛЖНОСТНЫХ ЛИЦ И ГРАЖДАН ЗА НАРУШЕНИЕ ПРАВИЛ</w:t>
      </w:r>
    </w:p>
    <w:p w:rsidR="007F4697" w:rsidRDefault="007F4697" w:rsidP="007F4697">
      <w:r>
        <w:t>10.1. За нарушение правил благоустройства, обеспечения санитарного содержания территорий, обращения с бытовыми отходами муниципального образования устанавливается административная, гражданско-правовая, уголовная и дисциплинарная ответственность в соответствии с законодательством РФ и Алтайского  края  и другими нормативно-правовыми актами.</w:t>
      </w:r>
    </w:p>
    <w:p w:rsidR="007F4697" w:rsidRDefault="007F4697" w:rsidP="007F4697">
      <w:r>
        <w:t xml:space="preserve">10.2. Юридические лица независимо от форм собственности и ведомственной </w:t>
      </w:r>
      <w:proofErr w:type="gramStart"/>
      <w:r>
        <w:t>подчиненности</w:t>
      </w:r>
      <w:proofErr w:type="gramEnd"/>
      <w:r>
        <w:t xml:space="preserve"> а также граждане несут материальную ответственность за нарушение настоящих Правил.</w:t>
      </w:r>
    </w:p>
    <w:p w:rsidR="007F4697" w:rsidRDefault="007F4697" w:rsidP="007F4697">
      <w:r>
        <w:t xml:space="preserve">         Применение штрафа не освобождает нарушителя от обязанности устранить допущенные нарушения.</w:t>
      </w:r>
    </w:p>
    <w:p w:rsidR="007F4697" w:rsidRDefault="007F4697" w:rsidP="007F4697">
      <w:r>
        <w:t>10.3. В случае нарушения гражданами, должностными или юридическими лицами требований природоохранного, земельного, санитарного, законодательства о пожарной безопасности, законодательства в области строительства и архитектурной деятельности, иного специального законодательства, ответственность наступает в установленном законом порядке.</w:t>
      </w:r>
    </w:p>
    <w:p w:rsidR="007F4697" w:rsidRDefault="007F4697" w:rsidP="007F4697">
      <w:r>
        <w:t>10.4. Возмещение материального ущерба, причиненного нарушением настоящих Правил, производится в установленном законом порядке.</w:t>
      </w:r>
    </w:p>
    <w:p w:rsidR="007F4697" w:rsidRDefault="007F4697" w:rsidP="007F4697">
      <w:r>
        <w:t>10.5. Обжалование действий должностных лиц по применению штрафных санкций за нарушение настоящих Правил осуществляется в порядке, установленном действующим законодательством Российской Федерации.</w:t>
      </w:r>
    </w:p>
    <w:p w:rsidR="007F4697" w:rsidRDefault="007F4697" w:rsidP="007F4697"/>
    <w:p w:rsidR="007F4697" w:rsidRDefault="007F4697" w:rsidP="007F4697">
      <w:pPr>
        <w:pStyle w:val="a3"/>
        <w:ind w:firstLine="708"/>
        <w:rPr>
          <w:color w:val="000000"/>
          <w:sz w:val="24"/>
        </w:rPr>
      </w:pPr>
      <w:r>
        <w:rPr>
          <w:color w:val="000000"/>
          <w:sz w:val="24"/>
        </w:rPr>
        <w:t>Глава сельсовета                                                         В.А. Роот</w:t>
      </w:r>
    </w:p>
    <w:p w:rsidR="007F4697" w:rsidRDefault="007F4697" w:rsidP="007F4697">
      <w:pPr>
        <w:pStyle w:val="a3"/>
        <w:ind w:firstLine="708"/>
        <w:rPr>
          <w:color w:val="000000"/>
          <w:sz w:val="24"/>
        </w:rPr>
      </w:pPr>
      <w:r>
        <w:rPr>
          <w:color w:val="000000"/>
          <w:sz w:val="24"/>
        </w:rPr>
        <w:t>пос. Карповский</w:t>
      </w:r>
    </w:p>
    <w:p w:rsidR="007F4697" w:rsidRDefault="007F4697" w:rsidP="007F4697">
      <w:pPr>
        <w:pStyle w:val="a3"/>
        <w:ind w:firstLine="708"/>
        <w:rPr>
          <w:color w:val="000000"/>
          <w:sz w:val="24"/>
        </w:rPr>
      </w:pPr>
      <w:r>
        <w:rPr>
          <w:color w:val="000000"/>
          <w:sz w:val="24"/>
        </w:rPr>
        <w:t>10.11.2011год</w:t>
      </w:r>
    </w:p>
    <w:p w:rsidR="007F4697" w:rsidRPr="00EA7E03" w:rsidRDefault="007F4697" w:rsidP="007F4697">
      <w:pPr>
        <w:pStyle w:val="a3"/>
        <w:ind w:firstLine="708"/>
        <w:rPr>
          <w:color w:val="000000"/>
          <w:sz w:val="24"/>
        </w:rPr>
      </w:pPr>
      <w:r>
        <w:rPr>
          <w:color w:val="000000"/>
          <w:sz w:val="24"/>
        </w:rPr>
        <w:t xml:space="preserve">№ 35-СД.                                                                                                        </w:t>
      </w:r>
    </w:p>
    <w:p w:rsidR="007F4697" w:rsidRDefault="007F4697" w:rsidP="007F4697">
      <w:pPr>
        <w:jc w:val="both"/>
        <w:rPr>
          <w:sz w:val="28"/>
          <w:szCs w:val="28"/>
        </w:rPr>
      </w:pPr>
    </w:p>
    <w:p w:rsidR="007F4697" w:rsidRDefault="007F4697" w:rsidP="007F4697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4697" w:rsidRDefault="007F4697" w:rsidP="007F4697">
      <w:pPr>
        <w:jc w:val="both"/>
        <w:rPr>
          <w:sz w:val="28"/>
          <w:szCs w:val="28"/>
        </w:rPr>
      </w:pPr>
    </w:p>
    <w:p w:rsidR="007F4697" w:rsidRDefault="007F4697" w:rsidP="007F4697">
      <w:pPr>
        <w:jc w:val="both"/>
        <w:rPr>
          <w:sz w:val="28"/>
          <w:szCs w:val="28"/>
        </w:rPr>
      </w:pPr>
    </w:p>
    <w:p w:rsidR="007F4697" w:rsidRDefault="007F4697" w:rsidP="007F469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4697" w:rsidRDefault="007F4697" w:rsidP="007F4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РОССИЙСКАЯ ФЕДЕРАЦИЯ</w:t>
      </w:r>
    </w:p>
    <w:p w:rsidR="007F4697" w:rsidRDefault="007F4697" w:rsidP="007F4697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СОБРАНИЕ    ДЕПУТАТОВ  НОВОКАРПОВСКОГО СЕЛЬСОВЕТА</w:t>
      </w:r>
    </w:p>
    <w:p w:rsidR="007F4697" w:rsidRDefault="007F4697" w:rsidP="007F4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ТЮМЕНЦЕВСКОГО РАЙОНА АЛТАЙСКОГО КРАЯ</w:t>
      </w:r>
    </w:p>
    <w:p w:rsidR="007F4697" w:rsidRDefault="007F4697" w:rsidP="007F4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F4697" w:rsidRDefault="007F4697" w:rsidP="007F4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Е    Ш   Е   Н   И   Е</w:t>
      </w:r>
    </w:p>
    <w:p w:rsidR="007F4697" w:rsidRDefault="007F4697" w:rsidP="007F4697">
      <w:pPr>
        <w:rPr>
          <w:sz w:val="28"/>
          <w:szCs w:val="28"/>
        </w:rPr>
      </w:pPr>
    </w:p>
    <w:p w:rsidR="007F4697" w:rsidRDefault="007F4697" w:rsidP="007F4697">
      <w:pPr>
        <w:rPr>
          <w:sz w:val="28"/>
          <w:szCs w:val="28"/>
        </w:rPr>
      </w:pPr>
      <w:r>
        <w:rPr>
          <w:sz w:val="28"/>
          <w:szCs w:val="28"/>
        </w:rPr>
        <w:t xml:space="preserve">   29 .10.2015 г.                                  пос. Карповский                                №  61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7F4697" w:rsidTr="00BD7B1A">
        <w:tc>
          <w:tcPr>
            <w:tcW w:w="4785" w:type="dxa"/>
          </w:tcPr>
          <w:p w:rsidR="007F4697" w:rsidRDefault="007F4697" w:rsidP="00BD7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4697" w:rsidRPr="004C5E87" w:rsidRDefault="007F4697" w:rsidP="00BD7B1A">
            <w:pPr>
              <w:pStyle w:val="a5"/>
              <w:rPr>
                <w:sz w:val="28"/>
                <w:szCs w:val="28"/>
                <w:lang w:eastAsia="en-US"/>
              </w:rPr>
            </w:pPr>
            <w:r w:rsidRPr="004C5E87">
              <w:rPr>
                <w:sz w:val="28"/>
                <w:szCs w:val="28"/>
              </w:rPr>
              <w:t xml:space="preserve">О внесении изменений в раздел 5 Правил благоустройства, обеспечения чистоты и порядка на территории сельского поселения Новокарповский сельсовет Тюменцевского района утверждённых Собранием депутатов 10.11.2011 года №70.  </w:t>
            </w:r>
          </w:p>
        </w:tc>
        <w:tc>
          <w:tcPr>
            <w:tcW w:w="4786" w:type="dxa"/>
          </w:tcPr>
          <w:p w:rsidR="007F4697" w:rsidRDefault="007F4697" w:rsidP="00BD7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F4697" w:rsidRDefault="007F4697" w:rsidP="007F4697">
      <w:pPr>
        <w:pStyle w:val="a5"/>
        <w:rPr>
          <w:sz w:val="28"/>
          <w:szCs w:val="28"/>
        </w:rPr>
      </w:pPr>
      <w:proofErr w:type="gramStart"/>
      <w:r w:rsidRPr="004C5E87">
        <w:rPr>
          <w:sz w:val="28"/>
          <w:szCs w:val="28"/>
        </w:rPr>
        <w:t>Согласно</w:t>
      </w:r>
      <w:proofErr w:type="gramEnd"/>
      <w:r w:rsidRPr="004C5E87">
        <w:rPr>
          <w:sz w:val="28"/>
          <w:szCs w:val="28"/>
        </w:rPr>
        <w:t xml:space="preserve"> действующего законодательства возможность возложения органами местного самоуправления на юридические и физические лица исполнение обязанностей по санитарному и иному содержанию, благоустройству территорий (земельных участков), находящиеся в государственной или муниципальной собственности, право пользования, иных вещных прав на которые юридические и физические лица не имеют, не предусмотрена. Собрание депутатов Новокарповского сельсовета Тюменцевского района Алтайского края.  </w:t>
      </w:r>
    </w:p>
    <w:p w:rsidR="007F4697" w:rsidRDefault="007F4697" w:rsidP="007F4697">
      <w:pPr>
        <w:pStyle w:val="a5"/>
        <w:rPr>
          <w:sz w:val="28"/>
          <w:szCs w:val="28"/>
        </w:rPr>
      </w:pPr>
      <w:r w:rsidRPr="004C5E87">
        <w:rPr>
          <w:bCs/>
          <w:i/>
          <w:sz w:val="28"/>
          <w:szCs w:val="28"/>
        </w:rPr>
        <w:t xml:space="preserve"> </w:t>
      </w:r>
      <w:r w:rsidRPr="004C5E87">
        <w:rPr>
          <w:sz w:val="28"/>
          <w:szCs w:val="28"/>
        </w:rPr>
        <w:t>РЕШИЛО:</w:t>
      </w:r>
    </w:p>
    <w:p w:rsidR="007F4697" w:rsidRDefault="007F4697" w:rsidP="007F46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п.п. 5.1, 5.3, 5.5,  радела 5 Правил благоустройства, обеспечение частоты и порядка на территории сельского поселения Новокарповский сельсовет Тюменцевского района, утверждённых решением Собранием депутатов Новокарповского сельсовета Тюменцевского района Алтайского края от 10.11.2011 года №70, исключив возложение на физических и юридических лиц, независимо от их организационно-правовых форм, обязанности по обеспечению своевременной и качественной очистке и уборке прилегающих</w:t>
      </w:r>
      <w:proofErr w:type="gramEnd"/>
      <w:r>
        <w:rPr>
          <w:sz w:val="28"/>
          <w:szCs w:val="28"/>
        </w:rPr>
        <w:t xml:space="preserve"> территорий, а также сохранности и ухода за зелёными насаждениями, расположенными на прилегающих территориях. </w:t>
      </w:r>
    </w:p>
    <w:p w:rsidR="007F4697" w:rsidRDefault="007F4697" w:rsidP="007F4697">
      <w:pPr>
        <w:ind w:right="-2"/>
        <w:jc w:val="both"/>
        <w:rPr>
          <w:sz w:val="28"/>
        </w:rPr>
      </w:pPr>
      <w:r>
        <w:rPr>
          <w:sz w:val="28"/>
        </w:rPr>
        <w:t xml:space="preserve">         2. Контроль над исполнением данного решения возложить на постоянную комиссию </w:t>
      </w:r>
      <w:r>
        <w:rPr>
          <w:color w:val="000000"/>
          <w:spacing w:val="2"/>
          <w:sz w:val="28"/>
          <w:szCs w:val="28"/>
        </w:rPr>
        <w:t>по вопросам плана, бюджета,</w:t>
      </w:r>
      <w:r>
        <w:rPr>
          <w:sz w:val="28"/>
          <w:szCs w:val="28"/>
        </w:rPr>
        <w:t xml:space="preserve"> кредитной и налоговой  политике</w:t>
      </w:r>
      <w:r>
        <w:rPr>
          <w:sz w:val="28"/>
        </w:rPr>
        <w:t xml:space="preserve"> (Подгайская Н.А.)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697" w:rsidRDefault="007F4697" w:rsidP="007F4697">
      <w:pPr>
        <w:ind w:right="-2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color w:val="000000"/>
          <w:sz w:val="28"/>
          <w:szCs w:val="28"/>
        </w:rPr>
        <w:t xml:space="preserve">3.  Настоящее решение   обнародовать   на   информационном  стенде    Администрации   Новокарповского  сельсовета. </w:t>
      </w:r>
    </w:p>
    <w:p w:rsidR="007F4697" w:rsidRDefault="007F4697" w:rsidP="007F4697">
      <w:pPr>
        <w:rPr>
          <w:sz w:val="28"/>
          <w:szCs w:val="28"/>
        </w:rPr>
      </w:pPr>
    </w:p>
    <w:p w:rsidR="007F4697" w:rsidRDefault="007F4697" w:rsidP="007F469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Глава сельсовета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В.А.Роот       </w:t>
      </w:r>
    </w:p>
    <w:p w:rsidR="007F4697" w:rsidRPr="000C339F" w:rsidRDefault="007F4697" w:rsidP="007F4697">
      <w:pPr>
        <w:tabs>
          <w:tab w:val="left" w:pos="1845"/>
        </w:tabs>
        <w:rPr>
          <w:b/>
          <w:sz w:val="28"/>
          <w:szCs w:val="28"/>
        </w:rPr>
      </w:pPr>
    </w:p>
    <w:p w:rsidR="007F4697" w:rsidRPr="000C339F" w:rsidRDefault="007F4697" w:rsidP="007F4697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7F4697" w:rsidRPr="000C339F" w:rsidRDefault="007F4697" w:rsidP="007F4697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7F4697" w:rsidRPr="000C339F" w:rsidRDefault="007F4697" w:rsidP="007F4697">
      <w:pPr>
        <w:tabs>
          <w:tab w:val="left" w:pos="1845"/>
        </w:tabs>
        <w:rPr>
          <w:sz w:val="28"/>
          <w:szCs w:val="28"/>
        </w:rPr>
      </w:pPr>
    </w:p>
    <w:p w:rsidR="007F4697" w:rsidRDefault="007F4697" w:rsidP="007F4697">
      <w:pPr>
        <w:tabs>
          <w:tab w:val="left" w:pos="1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F4697" w:rsidRPr="000C339F" w:rsidRDefault="007F4697" w:rsidP="007F4697">
      <w:pPr>
        <w:tabs>
          <w:tab w:val="left" w:pos="1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339F">
        <w:rPr>
          <w:sz w:val="28"/>
          <w:szCs w:val="28"/>
        </w:rPr>
        <w:t>РОССИЙСКАЯ ФЕДЕРАЦИЯ</w:t>
      </w:r>
    </w:p>
    <w:p w:rsidR="007F4697" w:rsidRPr="000C339F" w:rsidRDefault="007F4697" w:rsidP="007F4697">
      <w:pPr>
        <w:jc w:val="center"/>
        <w:rPr>
          <w:sz w:val="28"/>
          <w:szCs w:val="28"/>
        </w:rPr>
      </w:pPr>
    </w:p>
    <w:p w:rsidR="007F4697" w:rsidRPr="000C339F" w:rsidRDefault="007F4697" w:rsidP="007F4697">
      <w:pPr>
        <w:jc w:val="center"/>
        <w:rPr>
          <w:sz w:val="28"/>
          <w:szCs w:val="28"/>
        </w:rPr>
      </w:pPr>
      <w:r w:rsidRPr="000C339F">
        <w:rPr>
          <w:sz w:val="28"/>
          <w:szCs w:val="28"/>
        </w:rPr>
        <w:t>СОБРАНИЕ    ДЕПУТАТОВ  НОВОКАРПОВСКОГО СЕЛЬСОВЕТА</w:t>
      </w:r>
    </w:p>
    <w:p w:rsidR="007F4697" w:rsidRPr="000C339F" w:rsidRDefault="007F4697" w:rsidP="007F4697">
      <w:pPr>
        <w:jc w:val="center"/>
        <w:rPr>
          <w:sz w:val="28"/>
          <w:szCs w:val="28"/>
        </w:rPr>
      </w:pPr>
      <w:r w:rsidRPr="000C339F">
        <w:rPr>
          <w:sz w:val="28"/>
          <w:szCs w:val="28"/>
        </w:rPr>
        <w:t>ТЮМЕНЦЕВСКОГО РАЙОНА АЛТАЙСКОГО КРАЯ</w:t>
      </w:r>
    </w:p>
    <w:p w:rsidR="007F4697" w:rsidRPr="000C339F" w:rsidRDefault="007F4697" w:rsidP="007F4697">
      <w:pPr>
        <w:jc w:val="center"/>
        <w:rPr>
          <w:sz w:val="28"/>
          <w:szCs w:val="28"/>
        </w:rPr>
      </w:pPr>
    </w:p>
    <w:p w:rsidR="007F4697" w:rsidRPr="000C339F" w:rsidRDefault="007F4697" w:rsidP="007F4697">
      <w:pPr>
        <w:jc w:val="center"/>
        <w:rPr>
          <w:b/>
          <w:sz w:val="28"/>
          <w:szCs w:val="28"/>
        </w:rPr>
      </w:pPr>
      <w:proofErr w:type="gramStart"/>
      <w:r w:rsidRPr="000C339F">
        <w:rPr>
          <w:sz w:val="28"/>
          <w:szCs w:val="28"/>
        </w:rPr>
        <w:t>Р</w:t>
      </w:r>
      <w:proofErr w:type="gramEnd"/>
      <w:r w:rsidRPr="000C339F">
        <w:rPr>
          <w:sz w:val="28"/>
          <w:szCs w:val="28"/>
        </w:rPr>
        <w:t xml:space="preserve">    Е    Ш   Е   Н   И   Е</w:t>
      </w:r>
    </w:p>
    <w:p w:rsidR="007F4697" w:rsidRPr="000C339F" w:rsidRDefault="007F4697" w:rsidP="007F4697">
      <w:pPr>
        <w:rPr>
          <w:sz w:val="28"/>
          <w:szCs w:val="28"/>
        </w:rPr>
      </w:pPr>
      <w:r w:rsidRPr="000C339F">
        <w:rPr>
          <w:sz w:val="28"/>
          <w:szCs w:val="28"/>
        </w:rPr>
        <w:t xml:space="preserve"> </w:t>
      </w:r>
    </w:p>
    <w:p w:rsidR="007F4697" w:rsidRPr="000C339F" w:rsidRDefault="007F4697" w:rsidP="007F4697">
      <w:pPr>
        <w:rPr>
          <w:sz w:val="28"/>
          <w:szCs w:val="28"/>
        </w:rPr>
      </w:pPr>
      <w:r>
        <w:rPr>
          <w:sz w:val="28"/>
          <w:szCs w:val="28"/>
        </w:rPr>
        <w:t>14.06.2018</w:t>
      </w:r>
      <w:r w:rsidRPr="000C339F">
        <w:rPr>
          <w:sz w:val="28"/>
          <w:szCs w:val="28"/>
        </w:rPr>
        <w:t xml:space="preserve"> г.                                  пос. Карповский    </w:t>
      </w:r>
      <w:r>
        <w:rPr>
          <w:sz w:val="28"/>
          <w:szCs w:val="28"/>
        </w:rPr>
        <w:t xml:space="preserve">                            № 30</w:t>
      </w:r>
      <w:r w:rsidRPr="000C339F">
        <w:rPr>
          <w:sz w:val="28"/>
          <w:szCs w:val="28"/>
        </w:rPr>
        <w:t xml:space="preserve">           </w:t>
      </w:r>
    </w:p>
    <w:p w:rsidR="007F4697" w:rsidRDefault="007F4697" w:rsidP="007F4697">
      <w:pPr>
        <w:shd w:val="clear" w:color="auto" w:fill="FFFFFF"/>
        <w:ind w:left="19"/>
        <w:rPr>
          <w:sz w:val="28"/>
          <w:szCs w:val="28"/>
        </w:rPr>
      </w:pPr>
    </w:p>
    <w:p w:rsidR="007F4697" w:rsidRPr="002F2DE4" w:rsidRDefault="007F4697" w:rsidP="007F469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решение Собрание депутатов                                                    №70 от 10.11.2011 </w:t>
      </w:r>
      <w:r w:rsidRPr="002F2DE4">
        <w:rPr>
          <w:sz w:val="28"/>
          <w:szCs w:val="28"/>
        </w:rPr>
        <w:t xml:space="preserve">года.  «Об  утверждении  Правила </w:t>
      </w:r>
      <w:r>
        <w:rPr>
          <w:sz w:val="28"/>
          <w:szCs w:val="28"/>
        </w:rPr>
        <w:t xml:space="preserve">                               </w:t>
      </w:r>
      <w:r w:rsidRPr="002F2DE4">
        <w:rPr>
          <w:sz w:val="28"/>
          <w:szCs w:val="28"/>
        </w:rPr>
        <w:t xml:space="preserve"> благоустройства, </w:t>
      </w:r>
      <w:r>
        <w:rPr>
          <w:sz w:val="28"/>
          <w:szCs w:val="28"/>
        </w:rPr>
        <w:t xml:space="preserve"> </w:t>
      </w:r>
      <w:r w:rsidRPr="002F2DE4">
        <w:rPr>
          <w:sz w:val="28"/>
          <w:szCs w:val="28"/>
        </w:rPr>
        <w:t xml:space="preserve">обеспечения  чистоты  и порядка  на  </w:t>
      </w:r>
      <w:r>
        <w:rPr>
          <w:sz w:val="28"/>
          <w:szCs w:val="28"/>
        </w:rPr>
        <w:t xml:space="preserve">                                                               </w:t>
      </w:r>
      <w:r w:rsidRPr="002F2DE4">
        <w:rPr>
          <w:sz w:val="28"/>
          <w:szCs w:val="28"/>
        </w:rPr>
        <w:t xml:space="preserve">территории  сельского  поселения  </w:t>
      </w:r>
      <w:r>
        <w:rPr>
          <w:sz w:val="28"/>
          <w:szCs w:val="28"/>
        </w:rPr>
        <w:t>Новокарповский                                              сельсовет</w:t>
      </w:r>
      <w:r w:rsidRPr="002F2DE4">
        <w:rPr>
          <w:sz w:val="28"/>
          <w:szCs w:val="28"/>
        </w:rPr>
        <w:t xml:space="preserve"> Тюменцевского</w:t>
      </w:r>
      <w:r>
        <w:rPr>
          <w:sz w:val="28"/>
          <w:szCs w:val="28"/>
        </w:rPr>
        <w:t xml:space="preserve">  </w:t>
      </w:r>
      <w:r w:rsidRPr="002F2DE4">
        <w:rPr>
          <w:sz w:val="28"/>
          <w:szCs w:val="28"/>
        </w:rPr>
        <w:t xml:space="preserve">района  Алтайского края                                                                         </w:t>
      </w:r>
    </w:p>
    <w:p w:rsidR="007F4697" w:rsidRDefault="007F4697" w:rsidP="007F4697">
      <w:pPr>
        <w:ind w:firstLine="708"/>
      </w:pPr>
      <w:r>
        <w:rPr>
          <w:sz w:val="28"/>
          <w:szCs w:val="28"/>
        </w:rPr>
        <w:t>В связи с вступлением в силу Федерального закона от 29.12.2017 года № 463-ФЗ</w:t>
      </w:r>
      <w:r w:rsidRPr="002F2DE4">
        <w:rPr>
          <w:sz w:val="28"/>
          <w:szCs w:val="28"/>
        </w:rPr>
        <w:t xml:space="preserve">,   Собрание  депутатов       </w:t>
      </w:r>
      <w:r>
        <w:rPr>
          <w:sz w:val="28"/>
          <w:szCs w:val="28"/>
        </w:rPr>
        <w:t xml:space="preserve">                                                        </w:t>
      </w:r>
      <w:r w:rsidRPr="002F2DE4">
        <w:rPr>
          <w:sz w:val="28"/>
          <w:szCs w:val="28"/>
        </w:rPr>
        <w:t>РЕШИЛО</w:t>
      </w:r>
      <w:proofErr w:type="gramStart"/>
      <w:r w:rsidRPr="002F2DE4">
        <w:rPr>
          <w:sz w:val="28"/>
          <w:szCs w:val="28"/>
        </w:rPr>
        <w:t xml:space="preserve"> :</w:t>
      </w:r>
      <w:proofErr w:type="gramEnd"/>
      <w:r>
        <w:t xml:space="preserve">  </w:t>
      </w:r>
    </w:p>
    <w:p w:rsidR="007F4697" w:rsidRDefault="007F4697" w:rsidP="007F4697">
      <w:pPr>
        <w:pStyle w:val="a6"/>
        <w:numPr>
          <w:ilvl w:val="0"/>
          <w:numId w:val="1"/>
        </w:numPr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Собрание  депутатов №70 от 10.11.2011 </w:t>
      </w:r>
      <w:r w:rsidRPr="002F2DE4">
        <w:rPr>
          <w:rFonts w:ascii="Times New Roman" w:hAnsi="Times New Roman" w:cs="Times New Roman"/>
          <w:sz w:val="28"/>
          <w:szCs w:val="28"/>
        </w:rPr>
        <w:t>года.  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F2DE4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Правила  благоустройства  </w:t>
      </w:r>
      <w:r w:rsidRPr="002F2DE4"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>ечения  чистоты  и порядка  на территории  сельского  поселения Новокарповский  сельсовет</w:t>
      </w:r>
      <w:r w:rsidRPr="002F2DE4">
        <w:rPr>
          <w:rFonts w:ascii="Times New Roman" w:hAnsi="Times New Roman" w:cs="Times New Roman"/>
          <w:sz w:val="28"/>
          <w:szCs w:val="28"/>
        </w:rPr>
        <w:t xml:space="preserve">  Тюменцевского района 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F2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535B9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5B9">
        <w:rPr>
          <w:rFonts w:ascii="Times New Roman" w:hAnsi="Times New Roman" w:cs="Times New Roman"/>
          <w:sz w:val="28"/>
          <w:szCs w:val="28"/>
        </w:rPr>
        <w:t xml:space="preserve"> п.п.1.1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5B9">
        <w:rPr>
          <w:rFonts w:ascii="Times New Roman" w:hAnsi="Times New Roman" w:cs="Times New Roman"/>
          <w:sz w:val="28"/>
          <w:szCs w:val="28"/>
        </w:rPr>
        <w:t xml:space="preserve"> параграф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5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</w:t>
      </w:r>
    </w:p>
    <w:p w:rsidR="007F4697" w:rsidRPr="00B535B9" w:rsidRDefault="007F4697" w:rsidP="007F4697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535B9">
        <w:rPr>
          <w:rFonts w:ascii="Times New Roman" w:hAnsi="Times New Roman" w:cs="Times New Roman"/>
          <w:sz w:val="28"/>
          <w:szCs w:val="28"/>
        </w:rPr>
        <w:t>Всем предприятиям, организациям, учреждениям, независимо от форм собственности и ведомственной принадлежности, а также физическим лицам вменяется в обязанность принимать участие, в том числе финансовое, в содер</w:t>
      </w:r>
      <w:r>
        <w:rPr>
          <w:rFonts w:ascii="Times New Roman" w:hAnsi="Times New Roman" w:cs="Times New Roman"/>
          <w:sz w:val="28"/>
          <w:szCs w:val="28"/>
        </w:rPr>
        <w:t>жании земельных участков, зданий, строений, сооружений</w:t>
      </w:r>
      <w:r w:rsidRPr="00B535B9">
        <w:rPr>
          <w:rFonts w:ascii="Times New Roman" w:hAnsi="Times New Roman" w:cs="Times New Roman"/>
          <w:sz w:val="28"/>
          <w:szCs w:val="28"/>
        </w:rPr>
        <w:t xml:space="preserve"> в надлежащем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35B9">
        <w:rPr>
          <w:rFonts w:ascii="Times New Roman" w:hAnsi="Times New Roman" w:cs="Times New Roman"/>
          <w:sz w:val="28"/>
          <w:szCs w:val="28"/>
        </w:rPr>
        <w:t xml:space="preserve"> закрепленные за ними или принадлежащие им на правах собственности,  закрепленные за ними по договору аренды, найма и т.п. </w:t>
      </w:r>
      <w:proofErr w:type="gramEnd"/>
    </w:p>
    <w:p w:rsidR="007F4697" w:rsidRPr="00B535B9" w:rsidRDefault="007F4697" w:rsidP="007F4697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B535B9">
        <w:rPr>
          <w:sz w:val="28"/>
          <w:szCs w:val="28"/>
        </w:rPr>
        <w:t xml:space="preserve">.  Настоящее   решение   обнародовать    на  информационном   стенде  в   здании   Администрации   Новокарповского  сельсовета.  </w:t>
      </w:r>
    </w:p>
    <w:p w:rsidR="007F4697" w:rsidRPr="00B535B9" w:rsidRDefault="007F4697" w:rsidP="007F4697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B535B9">
        <w:rPr>
          <w:sz w:val="28"/>
          <w:szCs w:val="28"/>
        </w:rPr>
        <w:t xml:space="preserve">.  Контроль  над  исполнением   настоящего  решения  возложить  на  </w:t>
      </w:r>
      <w:r>
        <w:rPr>
          <w:sz w:val="28"/>
          <w:szCs w:val="28"/>
        </w:rPr>
        <w:t xml:space="preserve">Администрацию Новокарповского сельсовета. </w:t>
      </w:r>
    </w:p>
    <w:p w:rsidR="007F4697" w:rsidRPr="00B535B9" w:rsidRDefault="007F4697" w:rsidP="007F4697">
      <w:pPr>
        <w:rPr>
          <w:sz w:val="28"/>
          <w:szCs w:val="28"/>
        </w:rPr>
      </w:pPr>
    </w:p>
    <w:p w:rsidR="007F4697" w:rsidRPr="00B535B9" w:rsidRDefault="007F4697" w:rsidP="007F4697">
      <w:pPr>
        <w:tabs>
          <w:tab w:val="left" w:pos="1455"/>
        </w:tabs>
        <w:rPr>
          <w:sz w:val="28"/>
          <w:szCs w:val="28"/>
        </w:rPr>
      </w:pPr>
      <w:r w:rsidRPr="00B535B9">
        <w:rPr>
          <w:sz w:val="28"/>
          <w:szCs w:val="28"/>
        </w:rPr>
        <w:t xml:space="preserve"> Глава   сельсовета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B535B9">
        <w:rPr>
          <w:sz w:val="28"/>
          <w:szCs w:val="28"/>
        </w:rPr>
        <w:t xml:space="preserve"> В.А.Роот</w:t>
      </w:r>
    </w:p>
    <w:p w:rsidR="007F4697" w:rsidRDefault="007F4697" w:rsidP="007F4697">
      <w:pPr>
        <w:rPr>
          <w:sz w:val="28"/>
          <w:szCs w:val="28"/>
        </w:rPr>
      </w:pPr>
    </w:p>
    <w:p w:rsidR="007F4697" w:rsidRDefault="007F4697" w:rsidP="007F4697">
      <w:pPr>
        <w:pStyle w:val="2"/>
        <w:ind w:right="0"/>
        <w:jc w:val="left"/>
        <w:rPr>
          <w:caps/>
          <w:sz w:val="28"/>
          <w:szCs w:val="28"/>
        </w:rPr>
      </w:pPr>
      <w:r w:rsidRPr="001020CC">
        <w:rPr>
          <w:caps/>
          <w:sz w:val="28"/>
          <w:szCs w:val="28"/>
        </w:rPr>
        <w:lastRenderedPageBreak/>
        <w:t>собрание депутатов</w:t>
      </w:r>
      <w:r>
        <w:rPr>
          <w:caps/>
          <w:sz w:val="28"/>
          <w:szCs w:val="28"/>
        </w:rPr>
        <w:t xml:space="preserve"> </w:t>
      </w:r>
      <w:r w:rsidRPr="001020CC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НОВОКАРПОВ</w:t>
      </w:r>
      <w:r w:rsidRPr="001020CC">
        <w:rPr>
          <w:caps/>
          <w:sz w:val="28"/>
          <w:szCs w:val="28"/>
        </w:rPr>
        <w:t xml:space="preserve">ского </w:t>
      </w:r>
      <w:r>
        <w:rPr>
          <w:caps/>
          <w:sz w:val="28"/>
          <w:szCs w:val="28"/>
        </w:rPr>
        <w:t xml:space="preserve"> </w:t>
      </w:r>
      <w:r w:rsidRPr="001020CC">
        <w:rPr>
          <w:caps/>
          <w:sz w:val="28"/>
          <w:szCs w:val="28"/>
        </w:rPr>
        <w:t>сельсовета</w:t>
      </w:r>
      <w:r>
        <w:rPr>
          <w:caps/>
          <w:sz w:val="28"/>
          <w:szCs w:val="28"/>
        </w:rPr>
        <w:t xml:space="preserve"> </w:t>
      </w:r>
      <w:r w:rsidRPr="001020CC">
        <w:rPr>
          <w:caps/>
          <w:sz w:val="28"/>
          <w:szCs w:val="28"/>
        </w:rPr>
        <w:t xml:space="preserve"> Тюменцевского района  Алтайского края</w:t>
      </w:r>
    </w:p>
    <w:p w:rsidR="007F4697" w:rsidRPr="00796A28" w:rsidRDefault="007F4697" w:rsidP="007F4697"/>
    <w:p w:rsidR="007F4697" w:rsidRPr="001020CC" w:rsidRDefault="007F4697" w:rsidP="007F4697">
      <w:pPr>
        <w:pStyle w:val="3"/>
        <w:ind w:left="0"/>
        <w:rPr>
          <w:sz w:val="28"/>
          <w:szCs w:val="28"/>
        </w:rPr>
      </w:pPr>
      <w:r w:rsidRPr="001020CC">
        <w:rPr>
          <w:spacing w:val="84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7F4697" w:rsidRPr="001020CC" w:rsidTr="00BD7B1A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F4697" w:rsidRPr="001020CC" w:rsidRDefault="007F4697" w:rsidP="00BD7B1A">
            <w:pPr>
              <w:ind w:right="-2"/>
              <w:jc w:val="center"/>
              <w:rPr>
                <w:sz w:val="28"/>
                <w:szCs w:val="28"/>
              </w:rPr>
            </w:pPr>
            <w:r w:rsidRPr="001020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5.12.2019</w:t>
            </w:r>
            <w:r w:rsidRPr="00102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7F4697" w:rsidRPr="001020CC" w:rsidRDefault="007F4697" w:rsidP="00BD7B1A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7F4697" w:rsidRPr="001020CC" w:rsidRDefault="007F4697" w:rsidP="00BD7B1A">
            <w:pPr>
              <w:ind w:right="-2"/>
              <w:jc w:val="right"/>
              <w:rPr>
                <w:sz w:val="28"/>
                <w:szCs w:val="28"/>
              </w:rPr>
            </w:pPr>
            <w:r w:rsidRPr="001020CC">
              <w:rPr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F4697" w:rsidRPr="001020CC" w:rsidRDefault="007F4697" w:rsidP="00BD7B1A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7F4697" w:rsidRDefault="007F4697" w:rsidP="007F4697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020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Карповский</w:t>
      </w: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24.7pt;width:261pt;height:102.75pt;z-index:251662336;mso-position-horizontal-relative:text;mso-position-vertical-relative:text" filled="f" stroked="f">
            <v:textbox style="mso-next-textbox:#_x0000_s1027">
              <w:txbxContent>
                <w:p w:rsidR="007F4697" w:rsidRPr="00E37BE1" w:rsidRDefault="007F4697" w:rsidP="007F4697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решение Собрания депутатов  №70 от 10.11.2011г. « Об утверждении Правил благоустройства  на территории Новокарповского </w:t>
                  </w:r>
                  <w:r w:rsidRPr="00E37BE1">
                    <w:rPr>
                      <w:sz w:val="28"/>
                      <w:szCs w:val="28"/>
                    </w:rPr>
                    <w:t xml:space="preserve"> сельсовет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E37BE1">
                    <w:rPr>
                      <w:sz w:val="28"/>
                      <w:szCs w:val="28"/>
                    </w:rPr>
                    <w:t xml:space="preserve"> Тюменцевского района</w:t>
                  </w:r>
                  <w:r>
                    <w:rPr>
                      <w:sz w:val="28"/>
                      <w:szCs w:val="28"/>
                    </w:rPr>
                    <w:t xml:space="preserve">  Алтайского края на 2020</w:t>
                  </w:r>
                  <w:r w:rsidRPr="00E37BE1">
                    <w:rPr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7F4697" w:rsidRDefault="007F4697" w:rsidP="007F4697">
      <w:pPr>
        <w:ind w:right="-2"/>
        <w:jc w:val="both"/>
        <w:rPr>
          <w:sz w:val="28"/>
          <w:szCs w:val="28"/>
        </w:rPr>
      </w:pPr>
    </w:p>
    <w:p w:rsidR="007F4697" w:rsidRDefault="007F4697" w:rsidP="007F4697">
      <w:pPr>
        <w:ind w:right="-2"/>
        <w:jc w:val="both"/>
        <w:rPr>
          <w:sz w:val="28"/>
          <w:szCs w:val="28"/>
        </w:rPr>
      </w:pPr>
    </w:p>
    <w:p w:rsidR="007F4697" w:rsidRPr="001020CC" w:rsidRDefault="007F4697" w:rsidP="007F4697">
      <w:pPr>
        <w:ind w:right="-2"/>
        <w:jc w:val="both"/>
        <w:rPr>
          <w:sz w:val="28"/>
          <w:szCs w:val="28"/>
        </w:rPr>
      </w:pPr>
    </w:p>
    <w:p w:rsidR="007F4697" w:rsidRDefault="007F4697" w:rsidP="007F4697">
      <w:pPr>
        <w:ind w:right="-2"/>
        <w:jc w:val="both"/>
        <w:rPr>
          <w:sz w:val="28"/>
          <w:szCs w:val="28"/>
        </w:rPr>
      </w:pPr>
    </w:p>
    <w:p w:rsidR="007F4697" w:rsidRDefault="007F4697" w:rsidP="007F46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66592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>19 п.21.Федерального закона от 13.03.2006г. №38-ФЗ «О рекламе»</w:t>
      </w:r>
      <w:r w:rsidRPr="00B66592">
        <w:rPr>
          <w:sz w:val="28"/>
          <w:szCs w:val="28"/>
        </w:rPr>
        <w:t>, Собрание депутатов РЕШИЛО:</w:t>
      </w:r>
    </w:p>
    <w:p w:rsidR="007F4697" w:rsidRDefault="007F4697" w:rsidP="007F46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66592">
        <w:rPr>
          <w:sz w:val="28"/>
          <w:szCs w:val="28"/>
        </w:rPr>
        <w:t xml:space="preserve">  1. Внести в</w:t>
      </w:r>
      <w:r w:rsidRPr="00B6659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п</w:t>
      </w:r>
      <w:r w:rsidRPr="00B66592">
        <w:rPr>
          <w:rStyle w:val="apple-converted-space"/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6</w:t>
      </w:r>
      <w:r w:rsidRPr="00B66592">
        <w:rPr>
          <w:rStyle w:val="apple-converted-space"/>
          <w:sz w:val="28"/>
          <w:szCs w:val="28"/>
        </w:rPr>
        <w:t xml:space="preserve"> </w:t>
      </w:r>
      <w:r w:rsidRPr="00B66592">
        <w:rPr>
          <w:sz w:val="28"/>
          <w:szCs w:val="28"/>
        </w:rPr>
        <w:t>решения Собрания  депутатов Новокарповского сельсовета №</w:t>
      </w:r>
      <w:r>
        <w:rPr>
          <w:sz w:val="28"/>
          <w:szCs w:val="28"/>
        </w:rPr>
        <w:t>70</w:t>
      </w:r>
      <w:r w:rsidRPr="00B66592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B6659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66592">
        <w:rPr>
          <w:sz w:val="28"/>
          <w:szCs w:val="28"/>
        </w:rPr>
        <w:t xml:space="preserve">.2011г. </w:t>
      </w:r>
      <w:r>
        <w:rPr>
          <w:sz w:val="28"/>
          <w:szCs w:val="28"/>
        </w:rPr>
        <w:t xml:space="preserve">« Об утверждении Правил благоустройства  на территории Новокарповского </w:t>
      </w:r>
      <w:r w:rsidRPr="00E37BE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E37BE1">
        <w:rPr>
          <w:sz w:val="28"/>
          <w:szCs w:val="28"/>
        </w:rPr>
        <w:t xml:space="preserve"> Тюменцевского района</w:t>
      </w:r>
      <w:r>
        <w:rPr>
          <w:sz w:val="28"/>
          <w:szCs w:val="28"/>
        </w:rPr>
        <w:t xml:space="preserve">  Алтайского края» </w:t>
      </w:r>
      <w:r w:rsidRPr="00B66592">
        <w:rPr>
          <w:sz w:val="28"/>
          <w:szCs w:val="28"/>
        </w:rPr>
        <w:t xml:space="preserve"> изменения, изложив их в следующей редакции:</w:t>
      </w:r>
    </w:p>
    <w:p w:rsidR="007F4697" w:rsidRPr="00233A8D" w:rsidRDefault="007F4697" w:rsidP="007F4697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2D2D2D"/>
          <w:spacing w:val="1"/>
          <w:sz w:val="28"/>
          <w:szCs w:val="28"/>
        </w:rPr>
      </w:pPr>
      <w:r w:rsidRPr="00233A8D">
        <w:rPr>
          <w:b/>
          <w:spacing w:val="1"/>
          <w:sz w:val="28"/>
          <w:szCs w:val="28"/>
        </w:rPr>
        <w:t xml:space="preserve">          - Размещение наружной рекламы осуществляется в соответствии с Федеральным Законодательством </w:t>
      </w:r>
      <w:r w:rsidRPr="00233A8D">
        <w:rPr>
          <w:b/>
          <w:sz w:val="28"/>
          <w:szCs w:val="28"/>
        </w:rPr>
        <w:t>от 13.03.2006 № 38-ФЗ "О рекламе"</w:t>
      </w:r>
      <w:r w:rsidRPr="00233A8D">
        <w:rPr>
          <w:b/>
          <w:spacing w:val="1"/>
          <w:sz w:val="28"/>
          <w:szCs w:val="28"/>
        </w:rPr>
        <w:t xml:space="preserve"> по согласованию с Администрацией и при наличии разрешений на распространение наружной рекламы. Рекламодатели обязаны содержать в хорошем состоянии вывески и кронштейны, несут ответственность за надежность крепления элементов рекламных конструкций. Не допускается наличие грязи, ржавчины, отслоение красочного слоя и механические повреждения.</w:t>
      </w:r>
    </w:p>
    <w:p w:rsidR="007F4697" w:rsidRPr="008D0F60" w:rsidRDefault="007F4697" w:rsidP="007F4697">
      <w:pPr>
        <w:rPr>
          <w:sz w:val="28"/>
          <w:szCs w:val="28"/>
        </w:rPr>
      </w:pPr>
      <w:r w:rsidRPr="008D0F60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ab/>
      </w:r>
      <w:r w:rsidRPr="008D0F60">
        <w:rPr>
          <w:sz w:val="28"/>
          <w:szCs w:val="28"/>
        </w:rPr>
        <w:t xml:space="preserve">3.  Настоящее   решение   обнародовать    на  информационном   стенде  в   здании   Администрации   Новокарповского  сельсовета.  </w:t>
      </w:r>
    </w:p>
    <w:p w:rsidR="007F4697" w:rsidRPr="008D0F60" w:rsidRDefault="007F4697" w:rsidP="007F4697">
      <w:pPr>
        <w:rPr>
          <w:sz w:val="28"/>
          <w:szCs w:val="28"/>
        </w:rPr>
      </w:pPr>
      <w:r w:rsidRPr="008D0F60">
        <w:rPr>
          <w:sz w:val="28"/>
          <w:szCs w:val="28"/>
        </w:rPr>
        <w:t xml:space="preserve">      4..  Контроль  над  исполнением   настоящего  решения  возложить  на  комиссию  по  социальной  защите  населения  (</w:t>
      </w:r>
      <w:r>
        <w:rPr>
          <w:sz w:val="28"/>
          <w:szCs w:val="28"/>
        </w:rPr>
        <w:t>Е.Н. Ионкина)</w:t>
      </w:r>
    </w:p>
    <w:p w:rsidR="007F4697" w:rsidRDefault="007F4697" w:rsidP="007F4697">
      <w:pPr>
        <w:pStyle w:val="formattext"/>
        <w:shd w:val="clear" w:color="auto" w:fill="FFFFFF"/>
        <w:spacing w:before="0" w:beforeAutospacing="0" w:after="0" w:afterAutospacing="0" w:line="226" w:lineRule="atLeast"/>
        <w:ind w:left="1134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7F4697" w:rsidRDefault="007F4697" w:rsidP="007F469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7F4697" w:rsidRDefault="007F4697" w:rsidP="007F4697">
      <w:pPr>
        <w:pStyle w:val="a5"/>
        <w:rPr>
          <w:sz w:val="28"/>
          <w:szCs w:val="28"/>
        </w:rPr>
      </w:pPr>
      <w:r w:rsidRPr="004C5881">
        <w:rPr>
          <w:sz w:val="28"/>
          <w:szCs w:val="28"/>
        </w:rPr>
        <w:t xml:space="preserve">Глава   сельсовета                                                                               А.П. Карваш </w:t>
      </w:r>
    </w:p>
    <w:p w:rsidR="007F4697" w:rsidRDefault="007F4697" w:rsidP="007F4697">
      <w:pPr>
        <w:pStyle w:val="a5"/>
        <w:rPr>
          <w:sz w:val="28"/>
          <w:szCs w:val="28"/>
        </w:rPr>
      </w:pPr>
    </w:p>
    <w:p w:rsidR="007F4697" w:rsidRDefault="007F4697" w:rsidP="007F4697">
      <w:pPr>
        <w:pStyle w:val="a5"/>
        <w:rPr>
          <w:sz w:val="28"/>
          <w:szCs w:val="28"/>
        </w:rPr>
      </w:pPr>
    </w:p>
    <w:p w:rsidR="007F4697" w:rsidRPr="004C5881" w:rsidRDefault="007F4697" w:rsidP="007F4697">
      <w:pPr>
        <w:pStyle w:val="a5"/>
      </w:pPr>
      <w:r w:rsidRPr="004C5881">
        <w:t>Коррупционных факторов не обнаружено</w:t>
      </w:r>
    </w:p>
    <w:p w:rsidR="007F4697" w:rsidRPr="004C5881" w:rsidRDefault="007F4697" w:rsidP="007F4697">
      <w:pPr>
        <w:pStyle w:val="a5"/>
      </w:pPr>
      <w:proofErr w:type="spellStart"/>
      <w:r w:rsidRPr="004C5881">
        <w:t>Антикоррупционная</w:t>
      </w:r>
      <w:proofErr w:type="spellEnd"/>
      <w:r w:rsidRPr="004C5881">
        <w:t xml:space="preserve"> экспертиза проведена</w:t>
      </w: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AA5"/>
    <w:multiLevelType w:val="hybridMultilevel"/>
    <w:tmpl w:val="29AE8056"/>
    <w:lvl w:ilvl="0" w:tplc="5A26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697"/>
    <w:rsid w:val="000006F0"/>
    <w:rsid w:val="004163C8"/>
    <w:rsid w:val="00796A6D"/>
    <w:rsid w:val="007F4697"/>
    <w:rsid w:val="00AA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F4697"/>
    <w:pPr>
      <w:keepNext/>
      <w:ind w:right="5668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7F4697"/>
    <w:pPr>
      <w:keepNext/>
      <w:ind w:left="-284"/>
      <w:jc w:val="center"/>
      <w:outlineLvl w:val="2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97"/>
    <w:pPr>
      <w:widowControl w:val="0"/>
      <w:snapToGri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F4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F469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F46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7F46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4697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formattext">
    <w:name w:val="formattext"/>
    <w:basedOn w:val="a"/>
    <w:rsid w:val="007F46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4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5486</Words>
  <Characters>31272</Characters>
  <Application>Microsoft Office Word</Application>
  <DocSecurity>0</DocSecurity>
  <Lines>260</Lines>
  <Paragraphs>73</Paragraphs>
  <ScaleCrop>false</ScaleCrop>
  <Company>Администрация сельсовета</Company>
  <LinksUpToDate>false</LinksUpToDate>
  <CharactersWithSpaces>36685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</cp:revision>
  <dcterms:created xsi:type="dcterms:W3CDTF">2020-07-13T03:34:00Z</dcterms:created>
  <dcterms:modified xsi:type="dcterms:W3CDTF">2020-07-13T03:37:00Z</dcterms:modified>
</cp:coreProperties>
</file>