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2" w:rsidRPr="00680880" w:rsidRDefault="00D53312" w:rsidP="00D53312">
      <w:pPr>
        <w:tabs>
          <w:tab w:val="left" w:pos="709"/>
          <w:tab w:val="left" w:pos="993"/>
          <w:tab w:val="center" w:pos="4677"/>
        </w:tabs>
        <w:ind w:left="993"/>
        <w:jc w:val="center"/>
        <w:rPr>
          <w:b/>
          <w:sz w:val="28"/>
          <w:szCs w:val="28"/>
        </w:rPr>
      </w:pPr>
      <w:r w:rsidRPr="00680880">
        <w:rPr>
          <w:b/>
          <w:sz w:val="28"/>
          <w:szCs w:val="28"/>
        </w:rPr>
        <w:t>АДМИНИСТРАЦИЯ  НОВОКАРПОВСКОГО СЕЛЬСОВЕТА                   ТЮМЕНЦЕВСКОГО РАЙОНА АЛТАЙСКОГО КРАЯ</w:t>
      </w:r>
    </w:p>
    <w:p w:rsidR="00D53312" w:rsidRPr="00680880" w:rsidRDefault="00D53312" w:rsidP="00D53312">
      <w:pPr>
        <w:jc w:val="center"/>
        <w:rPr>
          <w:b/>
          <w:sz w:val="28"/>
          <w:szCs w:val="28"/>
        </w:rPr>
      </w:pPr>
      <w:r w:rsidRPr="00680880">
        <w:rPr>
          <w:b/>
          <w:sz w:val="28"/>
          <w:szCs w:val="28"/>
        </w:rPr>
        <w:t>__________________________________________________________________</w:t>
      </w:r>
    </w:p>
    <w:p w:rsidR="00D53312" w:rsidRPr="00680880" w:rsidRDefault="00D53312" w:rsidP="00D53312">
      <w:pPr>
        <w:jc w:val="center"/>
        <w:rPr>
          <w:b/>
          <w:sz w:val="28"/>
          <w:szCs w:val="28"/>
        </w:rPr>
      </w:pPr>
    </w:p>
    <w:p w:rsidR="00D53312" w:rsidRPr="00680880" w:rsidRDefault="00D53312" w:rsidP="00D53312">
      <w:pPr>
        <w:jc w:val="center"/>
        <w:rPr>
          <w:b/>
          <w:sz w:val="28"/>
          <w:szCs w:val="28"/>
        </w:rPr>
      </w:pPr>
      <w:r w:rsidRPr="00680880">
        <w:rPr>
          <w:b/>
          <w:sz w:val="28"/>
          <w:szCs w:val="28"/>
        </w:rPr>
        <w:t>РАСПОРЯЖЕНИЕ</w:t>
      </w:r>
    </w:p>
    <w:p w:rsidR="00D53312" w:rsidRPr="00680880" w:rsidRDefault="00D53312" w:rsidP="00D53312">
      <w:pPr>
        <w:jc w:val="center"/>
        <w:rPr>
          <w:b/>
        </w:rPr>
      </w:pPr>
    </w:p>
    <w:p w:rsidR="00D53312" w:rsidRPr="00680880" w:rsidRDefault="00D53312" w:rsidP="00D53312">
      <w:pPr>
        <w:rPr>
          <w:sz w:val="28"/>
          <w:szCs w:val="28"/>
        </w:rPr>
      </w:pPr>
      <w:r w:rsidRPr="00680880">
        <w:rPr>
          <w:sz w:val="28"/>
          <w:szCs w:val="28"/>
        </w:rPr>
        <w:t>от 05 августа  2020 года                                                                              № 8-р</w:t>
      </w:r>
    </w:p>
    <w:p w:rsidR="00D53312" w:rsidRPr="00680880" w:rsidRDefault="00D53312" w:rsidP="00D53312">
      <w:pPr>
        <w:pStyle w:val="a3"/>
        <w:shd w:val="clear" w:color="auto" w:fill="FFFFFF"/>
        <w:spacing w:before="0" w:beforeAutospacing="0"/>
      </w:pPr>
    </w:p>
    <w:p w:rsidR="00D53312" w:rsidRPr="00680880" w:rsidRDefault="00D53312" w:rsidP="00D53312">
      <w:pPr>
        <w:pStyle w:val="a4"/>
        <w:rPr>
          <w:sz w:val="28"/>
          <w:szCs w:val="28"/>
        </w:rPr>
      </w:pPr>
      <w:r w:rsidRPr="006808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80880">
        <w:rPr>
          <w:sz w:val="28"/>
          <w:szCs w:val="28"/>
        </w:rPr>
        <w:t>равил внутреннего</w:t>
      </w:r>
    </w:p>
    <w:p w:rsidR="00D53312" w:rsidRPr="00680880" w:rsidRDefault="00D53312" w:rsidP="00D53312">
      <w:pPr>
        <w:pStyle w:val="a4"/>
        <w:rPr>
          <w:sz w:val="28"/>
          <w:szCs w:val="28"/>
        </w:rPr>
      </w:pPr>
      <w:r w:rsidRPr="00680880">
        <w:rPr>
          <w:sz w:val="28"/>
          <w:szCs w:val="28"/>
        </w:rPr>
        <w:t xml:space="preserve"> трудового распорядка Администрации</w:t>
      </w:r>
    </w:p>
    <w:p w:rsidR="00D53312" w:rsidRPr="00680880" w:rsidRDefault="00D53312" w:rsidP="00D53312">
      <w:pPr>
        <w:pStyle w:val="a4"/>
        <w:rPr>
          <w:sz w:val="28"/>
          <w:szCs w:val="28"/>
        </w:rPr>
      </w:pPr>
      <w:r w:rsidRPr="00680880">
        <w:rPr>
          <w:sz w:val="28"/>
          <w:szCs w:val="28"/>
        </w:rPr>
        <w:t xml:space="preserve"> Новокарповского сельсовета Тюменцевского </w:t>
      </w:r>
    </w:p>
    <w:p w:rsidR="00D53312" w:rsidRPr="00680880" w:rsidRDefault="00D53312" w:rsidP="00D53312">
      <w:pPr>
        <w:pStyle w:val="a4"/>
        <w:rPr>
          <w:sz w:val="28"/>
          <w:szCs w:val="28"/>
        </w:rPr>
      </w:pPr>
      <w:r w:rsidRPr="00680880">
        <w:rPr>
          <w:sz w:val="28"/>
          <w:szCs w:val="28"/>
        </w:rPr>
        <w:t>района Алтайского края</w:t>
      </w:r>
    </w:p>
    <w:p w:rsidR="00D53312" w:rsidRPr="00680880" w:rsidRDefault="00D53312" w:rsidP="00D53312">
      <w:pPr>
        <w:pStyle w:val="a4"/>
        <w:rPr>
          <w:sz w:val="28"/>
          <w:szCs w:val="28"/>
        </w:rPr>
      </w:pPr>
    </w:p>
    <w:p w:rsidR="00D53312" w:rsidRPr="00680880" w:rsidRDefault="00D53312" w:rsidP="00D533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880">
        <w:rPr>
          <w:sz w:val="28"/>
          <w:szCs w:val="28"/>
        </w:rPr>
        <w:t xml:space="preserve">Руководствуясь Трудовым </w:t>
      </w:r>
      <w:hyperlink r:id="rId5" w:history="1">
        <w:r w:rsidRPr="00680880">
          <w:rPr>
            <w:sz w:val="28"/>
            <w:szCs w:val="28"/>
          </w:rPr>
          <w:t>кодексом</w:t>
        </w:r>
      </w:hyperlink>
      <w:r w:rsidRPr="00680880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680880">
          <w:rPr>
            <w:sz w:val="28"/>
            <w:szCs w:val="28"/>
          </w:rPr>
          <w:t>законом</w:t>
        </w:r>
      </w:hyperlink>
      <w:r w:rsidRPr="00680880">
        <w:rPr>
          <w:sz w:val="28"/>
          <w:szCs w:val="28"/>
        </w:rPr>
        <w:t xml:space="preserve"> от 02.03.2007 № 25-ФЗ "О муниципальной службе в Российской Федерации", </w:t>
      </w:r>
      <w:hyperlink r:id="rId7" w:history="1">
        <w:r w:rsidRPr="00680880">
          <w:rPr>
            <w:sz w:val="28"/>
            <w:szCs w:val="28"/>
          </w:rPr>
          <w:t>законом</w:t>
        </w:r>
      </w:hyperlink>
      <w:r w:rsidRPr="00680880">
        <w:rPr>
          <w:sz w:val="28"/>
          <w:szCs w:val="28"/>
        </w:rPr>
        <w:t xml:space="preserve"> Алтайского края от 07.12.2007 № 134-ЗС "О муниципальной службе в Алтайском крае", в целях соблюдения работниками дисциплины труда и регулирования трудовых отношений, постановляю:</w:t>
      </w:r>
    </w:p>
    <w:p w:rsidR="00D53312" w:rsidRPr="00680880" w:rsidRDefault="00D53312" w:rsidP="00D53312">
      <w:pPr>
        <w:ind w:firstLine="851"/>
        <w:jc w:val="center"/>
        <w:rPr>
          <w:b/>
          <w:bCs/>
          <w:w w:val="123"/>
          <w:sz w:val="28"/>
          <w:szCs w:val="28"/>
        </w:rPr>
      </w:pPr>
    </w:p>
    <w:p w:rsidR="00D53312" w:rsidRPr="00680880" w:rsidRDefault="00D53312" w:rsidP="00D5331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80880">
        <w:rPr>
          <w:bCs/>
          <w:w w:val="123"/>
          <w:sz w:val="28"/>
          <w:szCs w:val="28"/>
        </w:rPr>
        <w:t xml:space="preserve">1. </w:t>
      </w:r>
      <w:r w:rsidRPr="00680880">
        <w:rPr>
          <w:sz w:val="28"/>
          <w:szCs w:val="28"/>
        </w:rPr>
        <w:t>Утвердить правила внутреннего трудового распорядка Администрации Новокарповского сельсовета (Приложение № 1).</w:t>
      </w:r>
    </w:p>
    <w:p w:rsidR="00D53312" w:rsidRPr="00680880" w:rsidRDefault="00D53312" w:rsidP="00D5331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680880">
        <w:rPr>
          <w:sz w:val="28"/>
          <w:szCs w:val="28"/>
        </w:rPr>
        <w:t>2. Настоящее распоряжение вступает в силу с 01.08.2020г.</w:t>
      </w:r>
    </w:p>
    <w:p w:rsidR="00D53312" w:rsidRPr="00680880" w:rsidRDefault="00D53312" w:rsidP="00D53312">
      <w:pPr>
        <w:rPr>
          <w:sz w:val="28"/>
          <w:szCs w:val="28"/>
        </w:rPr>
      </w:pPr>
      <w:r w:rsidRPr="00680880">
        <w:rPr>
          <w:sz w:val="28"/>
          <w:szCs w:val="28"/>
        </w:rPr>
        <w:t>3. Ведущему специалисту администрации Долговой Е.Ю. обеспечить ознакомление всех работников с правилами внутреннего трудового распорядка.</w:t>
      </w:r>
    </w:p>
    <w:p w:rsidR="00D53312" w:rsidRPr="00680880" w:rsidRDefault="00D53312" w:rsidP="00D53312">
      <w:pPr>
        <w:rPr>
          <w:sz w:val="28"/>
          <w:szCs w:val="28"/>
        </w:rPr>
      </w:pPr>
    </w:p>
    <w:p w:rsidR="00D53312" w:rsidRPr="00680880" w:rsidRDefault="00D53312" w:rsidP="00D53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880">
        <w:rPr>
          <w:sz w:val="28"/>
          <w:szCs w:val="28"/>
        </w:rPr>
        <w:t>4. Настоящее постановление разместить на официальном сайте Администрации.</w:t>
      </w:r>
    </w:p>
    <w:p w:rsidR="00D53312" w:rsidRPr="00680880" w:rsidRDefault="00D53312" w:rsidP="00D53312">
      <w:pPr>
        <w:rPr>
          <w:sz w:val="28"/>
          <w:szCs w:val="28"/>
        </w:rPr>
      </w:pPr>
    </w:p>
    <w:p w:rsidR="00D53312" w:rsidRPr="00680880" w:rsidRDefault="00D53312" w:rsidP="00D53312">
      <w:pPr>
        <w:shd w:val="clear" w:color="auto" w:fill="FFFFFF"/>
        <w:rPr>
          <w:sz w:val="28"/>
          <w:szCs w:val="28"/>
        </w:rPr>
      </w:pPr>
    </w:p>
    <w:p w:rsidR="00D53312" w:rsidRPr="00680880" w:rsidRDefault="00D53312" w:rsidP="00D53312">
      <w:pPr>
        <w:shd w:val="clear" w:color="auto" w:fill="FFFFFF"/>
        <w:rPr>
          <w:sz w:val="28"/>
          <w:szCs w:val="28"/>
        </w:rPr>
      </w:pPr>
      <w:r w:rsidRPr="00680880">
        <w:rPr>
          <w:sz w:val="28"/>
          <w:szCs w:val="28"/>
        </w:rPr>
        <w:t>Глава сельсовета                                                                              А.П. Карваш</w:t>
      </w:r>
    </w:p>
    <w:p w:rsidR="00D53312" w:rsidRPr="00680880" w:rsidRDefault="00D53312" w:rsidP="00D53312"/>
    <w:p w:rsidR="00D53312" w:rsidRPr="00680880" w:rsidRDefault="00D53312" w:rsidP="00D53312"/>
    <w:p w:rsidR="00D53312" w:rsidRPr="00680880" w:rsidRDefault="00D53312" w:rsidP="00D53312"/>
    <w:p w:rsidR="00D53312" w:rsidRPr="00680880" w:rsidRDefault="00D53312" w:rsidP="00D53312"/>
    <w:p w:rsidR="00D53312" w:rsidRPr="00680880" w:rsidRDefault="00D53312" w:rsidP="00D53312"/>
    <w:p w:rsidR="00D53312" w:rsidRPr="00680880" w:rsidRDefault="00D53312" w:rsidP="00D53312"/>
    <w:p w:rsidR="00D53312" w:rsidRDefault="00D53312" w:rsidP="00D53312"/>
    <w:p w:rsidR="00D53312" w:rsidRDefault="00D53312" w:rsidP="00D53312"/>
    <w:p w:rsidR="00D53312" w:rsidRDefault="00D53312" w:rsidP="00D53312"/>
    <w:p w:rsidR="00D53312" w:rsidRDefault="00D53312" w:rsidP="00D53312">
      <w:pPr>
        <w:tabs>
          <w:tab w:val="left" w:pos="7181"/>
        </w:tabs>
      </w:pPr>
      <w:r>
        <w:tab/>
        <w:t>Приложение № 1</w:t>
      </w:r>
    </w:p>
    <w:p w:rsidR="00D53312" w:rsidRDefault="00D53312" w:rsidP="00D53312">
      <w:pPr>
        <w:jc w:val="right"/>
      </w:pPr>
      <w:r>
        <w:t xml:space="preserve">к распоряжению администрации </w:t>
      </w:r>
    </w:p>
    <w:p w:rsidR="00D53312" w:rsidRDefault="00D53312" w:rsidP="00D53312">
      <w:pPr>
        <w:jc w:val="right"/>
      </w:pPr>
      <w:r>
        <w:t xml:space="preserve">                                                                               Новокарповского сельсовета </w:t>
      </w:r>
    </w:p>
    <w:p w:rsidR="00D53312" w:rsidRDefault="00D53312" w:rsidP="00D53312">
      <w:pPr>
        <w:jc w:val="right"/>
      </w:pPr>
      <w:r>
        <w:lastRenderedPageBreak/>
        <w:t>от 05.08.2020г. № 8-р</w:t>
      </w:r>
    </w:p>
    <w:p w:rsidR="00D53312" w:rsidRDefault="00D53312" w:rsidP="00D53312">
      <w:pPr>
        <w:jc w:val="right"/>
      </w:pPr>
    </w:p>
    <w:p w:rsidR="00D53312" w:rsidRPr="00BE1C77" w:rsidRDefault="00D53312" w:rsidP="00D533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8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53312" w:rsidRPr="00BE1C77" w:rsidRDefault="00D53312" w:rsidP="00D53312">
      <w:pPr>
        <w:pStyle w:val="2"/>
        <w:keepLines w:val="0"/>
        <w:numPr>
          <w:ilvl w:val="1"/>
          <w:numId w:val="1"/>
        </w:numPr>
        <w:suppressAutoHyphens/>
        <w:spacing w:before="0"/>
        <w:ind w:left="0" w:firstLine="0"/>
        <w:jc w:val="center"/>
        <w:rPr>
          <w:rFonts w:ascii="Times New Roman" w:hAnsi="Times New Roman"/>
          <w:i/>
          <w:szCs w:val="24"/>
        </w:rPr>
      </w:pPr>
      <w:r w:rsidRPr="00BE1C77">
        <w:rPr>
          <w:rFonts w:ascii="Times New Roman" w:hAnsi="Times New Roman"/>
          <w:szCs w:val="24"/>
        </w:rPr>
        <w:t>ПРАВИЛА</w:t>
      </w:r>
    </w:p>
    <w:p w:rsidR="00D53312" w:rsidRPr="00BE1C77" w:rsidRDefault="00D53312" w:rsidP="00D53312">
      <w:pPr>
        <w:pStyle w:val="a5"/>
        <w:spacing w:after="0"/>
        <w:jc w:val="center"/>
        <w:rPr>
          <w:b/>
        </w:rPr>
      </w:pPr>
      <w:r w:rsidRPr="00BE1C77">
        <w:rPr>
          <w:b/>
        </w:rPr>
        <w:t>ВНУТРЕННЕГО ТРУДОВОГО РАСПОРЯДКА</w:t>
      </w:r>
    </w:p>
    <w:p w:rsidR="00D53312" w:rsidRPr="00BE1C77" w:rsidRDefault="00D53312" w:rsidP="00D53312">
      <w:pPr>
        <w:pStyle w:val="a5"/>
        <w:spacing w:after="0"/>
        <w:jc w:val="center"/>
        <w:rPr>
          <w:rStyle w:val="a7"/>
          <w:rFonts w:eastAsia="Arial Unicode MS"/>
          <w:b/>
        </w:rPr>
      </w:pPr>
      <w:r w:rsidRPr="00BE1C77">
        <w:rPr>
          <w:b/>
        </w:rPr>
        <w:t xml:space="preserve">АДМИНИСТРАЦИИ </w:t>
      </w:r>
      <w:r>
        <w:rPr>
          <w:b/>
        </w:rPr>
        <w:t>НОВОКАРПОВСКОГО СЕЛЬСОВЕТА ТЮМЕНЦЕВСКОГО РАЙОНА АЛТАЙСКОГО КРАЯ</w:t>
      </w:r>
    </w:p>
    <w:p w:rsidR="00D53312" w:rsidRPr="00BE1C77" w:rsidRDefault="00D53312" w:rsidP="00D53312"/>
    <w:p w:rsidR="00D53312" w:rsidRPr="00BE1C77" w:rsidRDefault="00D53312" w:rsidP="00D53312">
      <w:pPr>
        <w:jc w:val="center"/>
        <w:rPr>
          <w:b/>
        </w:rPr>
      </w:pPr>
      <w:r w:rsidRPr="00BE1C77">
        <w:rPr>
          <w:b/>
        </w:rPr>
        <w:t>1. Общие положения.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1.1. Настоящие Правила определяют внутренний трудовой распорядок в Администрации </w:t>
      </w:r>
      <w:r>
        <w:t xml:space="preserve">Новокарповского сельсовета Тюменцевского района Алтайского края </w:t>
      </w:r>
      <w:r w:rsidRPr="00BE1C77">
        <w:t>(далее - поселение)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1.2. Правила внутреннего трудового распорядка распространяются на всех работников </w:t>
      </w:r>
      <w:r>
        <w:t>Администрации</w:t>
      </w:r>
      <w:r w:rsidRPr="00BE1C77">
        <w:t xml:space="preserve">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1.3. Все вопросы, связанные с применением правил внутреннего трудового распорядка, решаются Администрацией. </w:t>
      </w:r>
    </w:p>
    <w:p w:rsidR="00D53312" w:rsidRPr="00BE1C77" w:rsidRDefault="00D53312" w:rsidP="00D53312">
      <w:pPr>
        <w:tabs>
          <w:tab w:val="left" w:pos="3051"/>
        </w:tabs>
        <w:jc w:val="both"/>
        <w:rPr>
          <w:b/>
        </w:rPr>
      </w:pPr>
      <w:r>
        <w:tab/>
      </w:r>
      <w:r w:rsidRPr="00BE1C77">
        <w:rPr>
          <w:b/>
        </w:rPr>
        <w:t>2. Порядок приема на работу.</w:t>
      </w:r>
    </w:p>
    <w:p w:rsidR="00D53312" w:rsidRPr="00BE1C77" w:rsidRDefault="00D53312" w:rsidP="00D53312">
      <w:pPr>
        <w:ind w:firstLine="567"/>
        <w:jc w:val="both"/>
      </w:pPr>
      <w:r w:rsidRPr="00BE1C77">
        <w:rPr>
          <w:spacing w:val="-10"/>
        </w:rPr>
        <w:t>2.1.</w:t>
      </w:r>
      <w:r w:rsidRPr="00BE1C77"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D53312" w:rsidRPr="00BE1C77" w:rsidRDefault="00D53312" w:rsidP="00D53312">
      <w:pPr>
        <w:ind w:firstLine="567"/>
        <w:jc w:val="both"/>
      </w:pPr>
      <w:r w:rsidRPr="00BE1C77">
        <w:rPr>
          <w:spacing w:val="-10"/>
        </w:rPr>
        <w:t>2.2.</w:t>
      </w:r>
      <w:r w:rsidRPr="00BE1C77">
        <w:tab/>
      </w:r>
      <w:r w:rsidRPr="00BE1C77">
        <w:rPr>
          <w:spacing w:val="10"/>
        </w:rPr>
        <w:t>При заключении трудового договора лицо, поступающее на</w:t>
      </w:r>
      <w:r w:rsidRPr="00BE1C77">
        <w:rPr>
          <w:spacing w:val="10"/>
        </w:rPr>
        <w:br/>
      </w:r>
      <w:r w:rsidRPr="00BE1C77">
        <w:t>работу предъявляет в администрацию следующие документы:</w:t>
      </w:r>
    </w:p>
    <w:p w:rsidR="00D53312" w:rsidRPr="00BE1C77" w:rsidRDefault="00D53312" w:rsidP="00D53312">
      <w:pPr>
        <w:ind w:firstLine="567"/>
        <w:jc w:val="both"/>
      </w:pPr>
      <w:r w:rsidRPr="00BE1C77">
        <w:rPr>
          <w:spacing w:val="-2"/>
        </w:rPr>
        <w:t xml:space="preserve">а) </w:t>
      </w:r>
      <w:r w:rsidRPr="00BE1C77">
        <w:t>При поступлении на муниципальную службу гражданин представляет:</w:t>
      </w:r>
    </w:p>
    <w:p w:rsidR="00D53312" w:rsidRPr="00BE1C77" w:rsidRDefault="00D53312" w:rsidP="00D53312">
      <w:pPr>
        <w:ind w:firstLine="567"/>
        <w:jc w:val="both"/>
      </w:pPr>
      <w:r w:rsidRPr="00BE1C77">
        <w:t>1) заявление с просьбой о поступлении на муниципальную службу и замещении должности муниципальной службы;</w:t>
      </w:r>
    </w:p>
    <w:p w:rsidR="00D53312" w:rsidRPr="00BE1C77" w:rsidRDefault="00D53312" w:rsidP="00D53312">
      <w:pPr>
        <w:ind w:firstLine="567"/>
        <w:jc w:val="both"/>
      </w:pPr>
      <w:r w:rsidRPr="00BE1C77">
        <w:t>2) собственноручно заполненную и подписанную анкету по форме, установленной Правительством Российской Федерации;</w:t>
      </w:r>
    </w:p>
    <w:p w:rsidR="00D53312" w:rsidRPr="00BE1C77" w:rsidRDefault="00D53312" w:rsidP="00D53312">
      <w:pPr>
        <w:ind w:firstLine="567"/>
        <w:jc w:val="both"/>
      </w:pPr>
      <w:r w:rsidRPr="00BE1C77">
        <w:t>3) паспорт;</w:t>
      </w:r>
    </w:p>
    <w:p w:rsidR="00D53312" w:rsidRPr="0006016B" w:rsidRDefault="00D53312" w:rsidP="00D53312">
      <w:r>
        <w:t xml:space="preserve">          </w:t>
      </w:r>
      <w:r w:rsidRPr="0006016B">
        <w:t>4) трудовую книжку и (или) сведения о трудовой деятельности (в том числе в электронном виде),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53312" w:rsidRPr="00BE1C77" w:rsidRDefault="00D53312" w:rsidP="00D53312">
      <w:pPr>
        <w:ind w:firstLine="567"/>
        <w:jc w:val="both"/>
      </w:pPr>
      <w:r w:rsidRPr="00BE1C77">
        <w:t>5) документ об образовании;</w:t>
      </w:r>
    </w:p>
    <w:p w:rsidR="00D53312" w:rsidRPr="00BE1C77" w:rsidRDefault="00D53312" w:rsidP="00D53312">
      <w:r w:rsidRPr="00BE1C77"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D53312" w:rsidRPr="00BE1C77" w:rsidRDefault="00D53312" w:rsidP="00D53312">
      <w:pPr>
        <w:ind w:firstLine="567"/>
        <w:jc w:val="both"/>
      </w:pPr>
      <w:r w:rsidRPr="00BE1C77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53312" w:rsidRPr="00BE1C77" w:rsidRDefault="00D53312" w:rsidP="00D53312">
      <w:pPr>
        <w:ind w:firstLine="567"/>
        <w:jc w:val="both"/>
      </w:pPr>
      <w:r w:rsidRPr="00BE1C77">
        <w:t>8) документы воинского учета – для военнообязанных и лиц, подлежащих призыву на военную службу;</w:t>
      </w:r>
    </w:p>
    <w:p w:rsidR="00D53312" w:rsidRPr="00BE1C77" w:rsidRDefault="00D53312" w:rsidP="00D53312">
      <w:pPr>
        <w:ind w:firstLine="567"/>
        <w:jc w:val="both"/>
      </w:pPr>
      <w:r w:rsidRPr="00BE1C77"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D53312" w:rsidRPr="00BE1C77" w:rsidRDefault="00D53312" w:rsidP="00D53312">
      <w:pPr>
        <w:ind w:firstLine="567"/>
        <w:jc w:val="both"/>
      </w:pPr>
      <w:r w:rsidRPr="00BE1C77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3312" w:rsidRPr="00BE1C77" w:rsidRDefault="00D53312" w:rsidP="00D53312">
      <w:pPr>
        <w:ind w:firstLine="567"/>
        <w:jc w:val="both"/>
      </w:pPr>
      <w:r w:rsidRPr="00BE1C77">
        <w:t>11) справку об отсутствии судимости;</w:t>
      </w:r>
    </w:p>
    <w:p w:rsidR="00D53312" w:rsidRPr="00BE1C77" w:rsidRDefault="00D53312" w:rsidP="00D53312">
      <w:pPr>
        <w:ind w:firstLine="567"/>
        <w:jc w:val="both"/>
      </w:pPr>
      <w:r w:rsidRPr="00BE1C77"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53312" w:rsidRPr="00BE1C77" w:rsidRDefault="00D53312" w:rsidP="00D53312">
      <w:pPr>
        <w:shd w:val="clear" w:color="auto" w:fill="FFFFFF"/>
        <w:tabs>
          <w:tab w:val="left" w:pos="-5387"/>
        </w:tabs>
        <w:ind w:left="19" w:right="-87" w:firstLine="567"/>
        <w:jc w:val="both"/>
        <w:rPr>
          <w:spacing w:val="-6"/>
        </w:rPr>
      </w:pPr>
      <w:r w:rsidRPr="00BE1C77">
        <w:rPr>
          <w:spacing w:val="-6"/>
        </w:rPr>
        <w:t>б) для  иных работников администрации:</w:t>
      </w:r>
    </w:p>
    <w:p w:rsidR="00D53312" w:rsidRPr="00BE1C77" w:rsidRDefault="00D53312" w:rsidP="00D53312">
      <w:pPr>
        <w:ind w:firstLine="567"/>
        <w:jc w:val="both"/>
      </w:pPr>
      <w:r w:rsidRPr="00BE1C77">
        <w:t>1) паспорт или иной документ, удостоверяющий личность;</w:t>
      </w:r>
    </w:p>
    <w:p w:rsidR="00D53312" w:rsidRPr="00BE1C77" w:rsidRDefault="00D53312" w:rsidP="00D53312">
      <w:pPr>
        <w:ind w:firstLine="567"/>
        <w:jc w:val="both"/>
      </w:pPr>
      <w:r w:rsidRPr="00BE1C77">
        <w:t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3) страховое свидетельство государственного пенсионного страхования;</w:t>
      </w:r>
    </w:p>
    <w:p w:rsidR="00D53312" w:rsidRPr="00BE1C77" w:rsidRDefault="00D53312" w:rsidP="00D53312">
      <w:pPr>
        <w:ind w:firstLine="567"/>
        <w:jc w:val="both"/>
      </w:pPr>
      <w:r w:rsidRPr="00BE1C77">
        <w:t>4) документы воинского учета – для военнообязанных и лиц, подлежащих призыву на военную службу;</w:t>
      </w:r>
    </w:p>
    <w:p w:rsidR="00D53312" w:rsidRPr="00BE1C77" w:rsidRDefault="00D53312" w:rsidP="00D53312">
      <w:pPr>
        <w:ind w:firstLine="567"/>
        <w:jc w:val="both"/>
      </w:pPr>
      <w:r w:rsidRPr="00BE1C77"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D53312" w:rsidRPr="00BE1C77" w:rsidRDefault="00D53312" w:rsidP="00D53312">
      <w:r w:rsidRPr="00BE1C77">
        <w:t>6) 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D53312" w:rsidRPr="00BE1C77" w:rsidRDefault="00D53312" w:rsidP="00D53312">
      <w:pPr>
        <w:ind w:firstLine="567"/>
        <w:jc w:val="both"/>
      </w:pPr>
      <w:r w:rsidRPr="00BE1C77"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D53312" w:rsidRPr="00BE1C77" w:rsidRDefault="00D53312" w:rsidP="00D53312">
      <w:pPr>
        <w:ind w:firstLine="567"/>
        <w:jc w:val="both"/>
      </w:pPr>
      <w:r w:rsidRPr="00BE1C77"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D53312" w:rsidRPr="00BE1C77" w:rsidRDefault="00D53312" w:rsidP="00D53312">
      <w:pPr>
        <w:ind w:firstLine="567"/>
        <w:jc w:val="both"/>
      </w:pPr>
      <w:r>
        <w:t>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</w:t>
      </w:r>
      <w:r>
        <w:softHyphen/>
        <w:t>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РФ,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D53312" w:rsidRPr="00BE1C77" w:rsidRDefault="00D53312" w:rsidP="00D53312">
      <w:pPr>
        <w:ind w:firstLine="567"/>
        <w:jc w:val="both"/>
      </w:pPr>
      <w:r w:rsidRPr="00BE1C77">
        <w:rPr>
          <w:spacing w:val="-15"/>
        </w:rPr>
        <w:t xml:space="preserve">2.3. </w:t>
      </w:r>
      <w:r w:rsidRPr="00BE1C77">
        <w:t>Приём на работу или поступление гражданина на муниципальную службу оформляется распоряжением</w:t>
      </w:r>
      <w:r w:rsidRPr="00BE1C77">
        <w:rPr>
          <w:spacing w:val="3"/>
        </w:rPr>
        <w:t xml:space="preserve">  Главы</w:t>
      </w:r>
      <w:r w:rsidRPr="00BE1C77">
        <w:rPr>
          <w:spacing w:val="-3"/>
        </w:rPr>
        <w:t xml:space="preserve"> сельского поселения, изданным   на   основании   заключенного </w:t>
      </w:r>
      <w:r w:rsidRPr="00BE1C77">
        <w:rPr>
          <w:spacing w:val="-1"/>
        </w:rPr>
        <w:t xml:space="preserve">трудового договора. Содержание </w:t>
      </w:r>
      <w:r w:rsidRPr="00BE1C77">
        <w:t xml:space="preserve">распоряжения </w:t>
      </w:r>
      <w:r w:rsidRPr="00BE1C77">
        <w:rPr>
          <w:spacing w:val="-1"/>
        </w:rPr>
        <w:t xml:space="preserve">должно соответствовать условиям </w:t>
      </w:r>
      <w:r w:rsidRPr="00BE1C77">
        <w:rPr>
          <w:spacing w:val="-5"/>
        </w:rPr>
        <w:t>заключенного трудового договора.</w:t>
      </w:r>
      <w:r w:rsidRPr="00BE1C77"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D53312" w:rsidRPr="00BE1C77" w:rsidRDefault="00D53312" w:rsidP="00D53312">
      <w:pPr>
        <w:ind w:firstLine="567"/>
        <w:jc w:val="both"/>
      </w:pPr>
      <w:r w:rsidRPr="00BE1C77"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D53312" w:rsidRPr="00BE1C77" w:rsidRDefault="00D53312" w:rsidP="00D53312">
      <w:pPr>
        <w:ind w:firstLine="567"/>
        <w:jc w:val="both"/>
      </w:pPr>
      <w:r w:rsidRPr="00BE1C77"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53312" w:rsidRPr="00BE1C77" w:rsidRDefault="00D53312" w:rsidP="00D53312">
      <w:pPr>
        <w:ind w:firstLine="567"/>
        <w:jc w:val="both"/>
      </w:pPr>
      <w:r w:rsidRPr="00BE1C77">
        <w:rPr>
          <w:spacing w:val="-13"/>
        </w:rPr>
        <w:t xml:space="preserve">2.4. </w:t>
      </w:r>
      <w:r w:rsidRPr="00BE1C77"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D53312" w:rsidRPr="00BE1C77" w:rsidRDefault="00D53312" w:rsidP="00D53312">
      <w:pPr>
        <w:ind w:firstLine="567"/>
        <w:jc w:val="both"/>
      </w:pPr>
      <w:r w:rsidRPr="00BE1C77">
        <w:lastRenderedPageBreak/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D53312" w:rsidRPr="00BE1C77" w:rsidRDefault="00D53312" w:rsidP="00D53312">
      <w:pPr>
        <w:ind w:firstLine="567"/>
        <w:jc w:val="both"/>
      </w:pPr>
      <w:r w:rsidRPr="00BE1C77">
        <w:t>Срок испытания не может превышать трёх месяцев.</w:t>
      </w:r>
    </w:p>
    <w:p w:rsidR="00D53312" w:rsidRPr="00BE1C77" w:rsidRDefault="00D53312" w:rsidP="00D53312">
      <w:pPr>
        <w:ind w:firstLine="567"/>
        <w:jc w:val="both"/>
      </w:pPr>
      <w:r w:rsidRPr="00BE1C77">
        <w:t>При заключении трудового договора на срок от двух до шести месяцев испытание не может превышать двух недель.</w:t>
      </w:r>
    </w:p>
    <w:p w:rsidR="00D53312" w:rsidRPr="00BE1C77" w:rsidRDefault="00D53312" w:rsidP="00D53312">
      <w:pPr>
        <w:ind w:firstLine="567"/>
        <w:jc w:val="both"/>
      </w:pPr>
      <w:r w:rsidRPr="00BE1C77"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D53312" w:rsidRPr="00BE1C77" w:rsidRDefault="00D53312" w:rsidP="00D53312">
      <w:pPr>
        <w:ind w:firstLine="567"/>
        <w:jc w:val="both"/>
      </w:pPr>
      <w:r w:rsidRPr="00BE1C77"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D53312" w:rsidRPr="00BE1C77" w:rsidRDefault="00D53312" w:rsidP="00D53312">
      <w:pPr>
        <w:ind w:firstLine="567"/>
        <w:jc w:val="both"/>
      </w:pPr>
      <w:r w:rsidRPr="00BE1C77"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D53312" w:rsidRPr="00BE1C77" w:rsidRDefault="00D53312" w:rsidP="00D53312">
      <w:pPr>
        <w:ind w:firstLine="567"/>
        <w:jc w:val="both"/>
      </w:pPr>
      <w:r w:rsidRPr="00BE1C77"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D53312" w:rsidRPr="00BE1C77" w:rsidRDefault="00D53312" w:rsidP="00D53312">
      <w:pPr>
        <w:ind w:firstLine="567"/>
        <w:jc w:val="both"/>
      </w:pPr>
      <w:r w:rsidRPr="00BE1C77"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D53312" w:rsidRPr="00BE1C77" w:rsidRDefault="00D53312" w:rsidP="00D53312">
      <w:pPr>
        <w:spacing w:line="240" w:lineRule="atLeast"/>
        <w:ind w:left="20"/>
        <w:jc w:val="both"/>
      </w:pPr>
      <w:r>
        <w:t xml:space="preserve">         </w:t>
      </w:r>
      <w:r w:rsidRPr="00BE1C77"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D53312" w:rsidRPr="00D853A6" w:rsidRDefault="00D53312" w:rsidP="00D53312">
      <w:r>
        <w:t xml:space="preserve">           </w:t>
      </w:r>
      <w:r w:rsidRPr="00BE1C77">
        <w:t>2.6.</w:t>
      </w:r>
      <w:r w:rsidRPr="00D853A6">
        <w:t xml:space="preserve"> </w:t>
      </w:r>
      <w:r>
        <w:t>Работодатель формирует в электронном виде основную информацию о трудовой деятель</w:t>
      </w:r>
      <w:r>
        <w:softHyphen/>
        <w:t>ности и трудовом стаже каждого Работника (далее — сведения о трудовой деятельности) и представ</w:t>
      </w:r>
      <w:r>
        <w:softHyphen/>
        <w:t xml:space="preserve">ляет ее в порядке, установленном законодательством Российской </w:t>
      </w:r>
      <w:r w:rsidRPr="00D853A6">
        <w:t>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D53312" w:rsidRPr="00D853A6" w:rsidRDefault="00D53312" w:rsidP="00D53312">
      <w:r w:rsidRPr="00D853A6">
        <w:t>В сведения о трудовой деятельности включается информация:</w:t>
      </w:r>
    </w:p>
    <w:p w:rsidR="00D53312" w:rsidRPr="00D853A6" w:rsidRDefault="00D53312" w:rsidP="00D53312">
      <w:r>
        <w:t xml:space="preserve">             - </w:t>
      </w:r>
      <w:r w:rsidRPr="00D853A6">
        <w:t>о Работнике;</w:t>
      </w:r>
    </w:p>
    <w:p w:rsidR="00D53312" w:rsidRPr="00D853A6" w:rsidRDefault="00D53312" w:rsidP="00D53312">
      <w:r>
        <w:t xml:space="preserve">             - </w:t>
      </w:r>
      <w:r w:rsidRPr="00D853A6">
        <w:t>месте его работы;</w:t>
      </w:r>
    </w:p>
    <w:p w:rsidR="00D53312" w:rsidRPr="00D853A6" w:rsidRDefault="00D53312" w:rsidP="00D53312">
      <w:r>
        <w:t xml:space="preserve">             - </w:t>
      </w:r>
      <w:r w:rsidRPr="00D853A6">
        <w:t>его трудовой функции;</w:t>
      </w:r>
    </w:p>
    <w:p w:rsidR="00D53312" w:rsidRPr="00D853A6" w:rsidRDefault="00D53312" w:rsidP="00D53312">
      <w:r>
        <w:t xml:space="preserve">             - </w:t>
      </w:r>
      <w:r w:rsidRPr="00D853A6">
        <w:t>переводах Работника на другую постоянную работу;</w:t>
      </w:r>
    </w:p>
    <w:p w:rsidR="00D53312" w:rsidRPr="00D853A6" w:rsidRDefault="00D53312" w:rsidP="00D53312">
      <w:r>
        <w:t xml:space="preserve">             - </w:t>
      </w:r>
      <w:r w:rsidRPr="00D853A6">
        <w:t>увольнении Работника с указанием основания и причины прекращения трудового договора;</w:t>
      </w:r>
    </w:p>
    <w:p w:rsidR="00D53312" w:rsidRPr="00D853A6" w:rsidRDefault="00D53312" w:rsidP="00D53312">
      <w:r>
        <w:t xml:space="preserve">           - </w:t>
      </w:r>
      <w:r w:rsidRPr="00D853A6">
        <w:t>другая информация, предусмотренная Трудовым кодексом РФ, иным федеральным законом.</w:t>
      </w:r>
    </w:p>
    <w:p w:rsidR="00D53312" w:rsidRPr="00D853A6" w:rsidRDefault="00D53312" w:rsidP="00D53312">
      <w:r>
        <w:rPr>
          <w:b/>
        </w:rPr>
        <w:t xml:space="preserve">             </w:t>
      </w:r>
      <w:r w:rsidRPr="00347104">
        <w:rPr>
          <w:b/>
        </w:rPr>
        <w:t>2.7</w:t>
      </w:r>
      <w:r>
        <w:rPr>
          <w:b/>
        </w:rPr>
        <w:t>.</w:t>
      </w:r>
      <w:r>
        <w:t xml:space="preserve"> </w:t>
      </w:r>
      <w:r w:rsidRPr="00D853A6">
        <w:t>Работодатель обязан предоставить Работнику (за исключением случаев, если на Работ</w:t>
      </w:r>
      <w:r w:rsidRPr="00D853A6">
        <w:softHyphen/>
        <w:t>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</w:t>
      </w:r>
      <w:r w:rsidRPr="00D853A6">
        <w:softHyphen/>
        <w:t xml:space="preserve">тронной подписью (при ее наличии у </w:t>
      </w:r>
      <w:r w:rsidRPr="00D853A6">
        <w:lastRenderedPageBreak/>
        <w:t>Работодателя), поданном в письменной форме или направ</w:t>
      </w:r>
      <w:r w:rsidRPr="00D853A6">
        <w:softHyphen/>
        <w:t>ленном в порядке, установленном Работодателем, по адресу электронной почты Работодателя оМе1кас1гоу@гота5|1ка.сот:</w:t>
      </w:r>
    </w:p>
    <w:p w:rsidR="00D53312" w:rsidRPr="00D853A6" w:rsidRDefault="00D53312" w:rsidP="00D53312">
      <w:r>
        <w:t xml:space="preserve">               - </w:t>
      </w:r>
      <w:r w:rsidRPr="00D853A6">
        <w:t>в период работы — не позднее трех рабочих дней со дня подачи этого заявления;</w:t>
      </w:r>
    </w:p>
    <w:p w:rsidR="00D53312" w:rsidRPr="00D853A6" w:rsidRDefault="00D53312" w:rsidP="00D53312">
      <w:r>
        <w:t xml:space="preserve">              - </w:t>
      </w:r>
      <w:r w:rsidRPr="00D853A6">
        <w:t>при увольнении — в день прекращения трудового договора.</w:t>
      </w:r>
    </w:p>
    <w:p w:rsidR="00D53312" w:rsidRDefault="00D53312" w:rsidP="00D53312">
      <w:r>
        <w:rPr>
          <w:b/>
        </w:rPr>
        <w:t xml:space="preserve">             </w:t>
      </w:r>
      <w:r w:rsidRPr="00347104">
        <w:rPr>
          <w:b/>
        </w:rPr>
        <w:t>2.8</w:t>
      </w:r>
      <w:r>
        <w:rPr>
          <w:b/>
        </w:rPr>
        <w:t>.</w:t>
      </w:r>
      <w:r>
        <w:t xml:space="preserve"> </w:t>
      </w:r>
      <w:r w:rsidRPr="00D853A6">
        <w:t>В случае выявления Работником неверной или неполной информации в сведениях о трудо</w:t>
      </w:r>
      <w:r w:rsidRPr="00D853A6">
        <w:softHyphen/>
        <w:t>вой деятельности, представленных Работодателем для</w:t>
      </w:r>
      <w:r>
        <w:t xml:space="preserve"> </w:t>
      </w:r>
      <w:r w:rsidRPr="00D853A6">
        <w:t>хранения в информационных ресурсах Пенсион</w:t>
      </w:r>
      <w:r w:rsidRPr="00D853A6">
        <w:softHyphen/>
        <w:t>ного фонда РФ,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</w:t>
      </w:r>
      <w:r>
        <w:t xml:space="preserve"> страхования, для хранения в информационных ресурсах Пенсионного фонда РФ.</w:t>
      </w:r>
    </w:p>
    <w:p w:rsidR="00D53312" w:rsidRPr="00BE1C77" w:rsidRDefault="00D53312" w:rsidP="00D53312"/>
    <w:p w:rsidR="00D53312" w:rsidRPr="00BE1C77" w:rsidRDefault="00D53312" w:rsidP="00D53312">
      <w:pPr>
        <w:tabs>
          <w:tab w:val="left" w:pos="2970"/>
          <w:tab w:val="left" w:pos="3827"/>
        </w:tabs>
        <w:jc w:val="both"/>
        <w:rPr>
          <w:b/>
        </w:rPr>
      </w:pPr>
      <w:r w:rsidRPr="00BE1C77">
        <w:t>.</w:t>
      </w:r>
      <w:r>
        <w:tab/>
      </w:r>
      <w:r w:rsidRPr="00BE1C77">
        <w:rPr>
          <w:b/>
        </w:rPr>
        <w:t>3. Порядок увольнения.</w:t>
      </w:r>
    </w:p>
    <w:p w:rsidR="00D53312" w:rsidRPr="00BE1C77" w:rsidRDefault="00D53312" w:rsidP="00D53312">
      <w:pPr>
        <w:ind w:firstLine="540"/>
        <w:jc w:val="both"/>
      </w:pPr>
      <w:r w:rsidRPr="00BE1C77"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D53312" w:rsidRPr="00BE1C77" w:rsidRDefault="00D53312" w:rsidP="00D53312">
      <w:pPr>
        <w:ind w:firstLine="540"/>
        <w:jc w:val="both"/>
      </w:pPr>
      <w:r w:rsidRPr="00BE1C77"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D53312" w:rsidRPr="00BE1C77" w:rsidRDefault="00D53312" w:rsidP="00D53312">
      <w:pPr>
        <w:ind w:firstLine="540"/>
        <w:jc w:val="both"/>
      </w:pPr>
      <w:r w:rsidRPr="00BE1C77">
        <w:t>По истечении срока предупреждения об увольнении работник имеет право прекратить работу.</w:t>
      </w:r>
    </w:p>
    <w:p w:rsidR="00D53312" w:rsidRPr="00BE1C77" w:rsidRDefault="00D53312" w:rsidP="00D53312">
      <w:pPr>
        <w:ind w:firstLine="540"/>
        <w:jc w:val="both"/>
      </w:pPr>
      <w:r w:rsidRPr="00BE1C77"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D53312" w:rsidRPr="00BE1C77" w:rsidRDefault="00D53312" w:rsidP="00D53312">
      <w:pPr>
        <w:ind w:firstLine="540"/>
        <w:jc w:val="both"/>
      </w:pPr>
      <w:r w:rsidRPr="00BE1C77"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3.5. Прекращение трудового договора объявляется распоряжением  администрации  поселения.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D53312" w:rsidRPr="00066F2B" w:rsidRDefault="00D53312" w:rsidP="00D53312">
      <w:r>
        <w:tab/>
        <w:t xml:space="preserve">3.6. </w:t>
      </w:r>
      <w:r w:rsidRPr="00066F2B">
        <w:t>В день прекращения трудового договора Работодатель обязан выдать Работнику трудовую</w:t>
      </w:r>
      <w:r>
        <w:t xml:space="preserve"> </w:t>
      </w:r>
      <w:r w:rsidRPr="00066F2B">
        <w:t>книжку или предоставить сведения о трудовой деятельности у данного Работодателя.</w:t>
      </w:r>
    </w:p>
    <w:p w:rsidR="00D53312" w:rsidRPr="00066F2B" w:rsidRDefault="00D53312" w:rsidP="00D53312">
      <w:r w:rsidRPr="00066F2B">
        <w:t>Если в день прекращения трудового договора выдать Работнику трудовую книжку или предоста</w:t>
      </w:r>
      <w:r w:rsidRPr="00066F2B">
        <w:softHyphen/>
        <w:t>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</w:t>
      </w:r>
      <w:r w:rsidRPr="00066F2B">
        <w:softHyphen/>
        <w:t>ние о необходимости явиться за трудовой книжкой либо дать согласие на отправление ее по почте или направить Работнику по почте заказным письмом с</w:t>
      </w:r>
      <w:r>
        <w:t xml:space="preserve"> </w:t>
      </w:r>
      <w:r w:rsidRPr="00066F2B">
        <w:t>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</w:t>
      </w:r>
      <w:r w:rsidRPr="00066F2B">
        <w:softHyphen/>
        <w:t>ности за задержку выдачи трудовой книжки или предоставления сведений о трудовой деятельности у данного Работодателя.</w:t>
      </w:r>
    </w:p>
    <w:p w:rsidR="00D53312" w:rsidRPr="00066F2B" w:rsidRDefault="00D53312" w:rsidP="00D53312">
      <w:r w:rsidRPr="00066F2B">
        <w:t xml:space="preserve"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</w:t>
      </w:r>
      <w:r w:rsidRPr="00066F2B">
        <w:lastRenderedPageBreak/>
        <w:t>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D53312" w:rsidRPr="00066F2B" w:rsidRDefault="00D53312" w:rsidP="00D53312">
      <w:r w:rsidRPr="00066F2B">
        <w:t>Запись в трудовую книжку и внесение информации в сведения о трудовой деятельности об осно</w:t>
      </w:r>
      <w:r w:rsidRPr="00066F2B">
        <w:softHyphen/>
        <w:t>вании и причине увольнения вносится в точном соответствии с Трудовым кодексом РФ или иным федеральным законом и со ссылкой на соответствующие статью, часть статьи, пункт статьи Трудового кодекса РФ или иного федерального закона.».</w:t>
      </w:r>
    </w:p>
    <w:p w:rsidR="00D53312" w:rsidRPr="00BE1C77" w:rsidRDefault="00D53312" w:rsidP="00D53312">
      <w:pPr>
        <w:tabs>
          <w:tab w:val="left" w:pos="735"/>
          <w:tab w:val="left" w:pos="2539"/>
        </w:tabs>
        <w:jc w:val="both"/>
      </w:pPr>
      <w:r>
        <w:tab/>
      </w:r>
    </w:p>
    <w:p w:rsidR="00D53312" w:rsidRPr="00BE1C77" w:rsidRDefault="00D53312" w:rsidP="00D53312">
      <w:pPr>
        <w:jc w:val="center"/>
        <w:rPr>
          <w:b/>
        </w:rPr>
      </w:pPr>
      <w:r w:rsidRPr="00BE1C77">
        <w:rPr>
          <w:b/>
        </w:rPr>
        <w:t>4. Основные обязанности работников.</w:t>
      </w:r>
    </w:p>
    <w:p w:rsidR="00D53312" w:rsidRPr="00BE1C77" w:rsidRDefault="00D53312" w:rsidP="00D53312">
      <w:pPr>
        <w:ind w:firstLine="540"/>
        <w:jc w:val="both"/>
      </w:pPr>
      <w:r w:rsidRPr="00BE1C77">
        <w:t>4.1. Работник</w:t>
      </w:r>
      <w:r>
        <w:t xml:space="preserve">и </w:t>
      </w:r>
      <w:r w:rsidRPr="00BE1C77">
        <w:t xml:space="preserve"> обязаны:</w:t>
      </w:r>
    </w:p>
    <w:p w:rsidR="00D53312" w:rsidRPr="00BE1C77" w:rsidRDefault="00D53312" w:rsidP="00D53312">
      <w:pPr>
        <w:ind w:firstLine="540"/>
        <w:jc w:val="both"/>
      </w:pPr>
      <w:r w:rsidRPr="00BE1C77"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D53312" w:rsidRPr="00BE1C77" w:rsidRDefault="00D53312" w:rsidP="00D53312">
      <w:pPr>
        <w:ind w:firstLine="540"/>
        <w:jc w:val="both"/>
      </w:pPr>
      <w:r w:rsidRPr="00BE1C77"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D53312" w:rsidRPr="00BE1C77" w:rsidRDefault="00D53312" w:rsidP="00D53312">
      <w:pPr>
        <w:ind w:firstLine="540"/>
        <w:jc w:val="both"/>
      </w:pPr>
      <w:r w:rsidRPr="00BE1C77"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D53312" w:rsidRPr="00BE1C77" w:rsidRDefault="00D53312" w:rsidP="00D53312">
      <w:pPr>
        <w:ind w:firstLine="540"/>
        <w:jc w:val="both"/>
      </w:pPr>
      <w:r w:rsidRPr="00BE1C77"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D53312" w:rsidRPr="00BE1C77" w:rsidRDefault="00D53312" w:rsidP="00D53312">
      <w:pPr>
        <w:ind w:firstLine="540"/>
        <w:jc w:val="both"/>
      </w:pPr>
      <w:r w:rsidRPr="00BE1C77"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D53312" w:rsidRPr="00BE1C77" w:rsidRDefault="00D53312" w:rsidP="00D53312">
      <w:pPr>
        <w:ind w:firstLine="540"/>
        <w:jc w:val="both"/>
      </w:pPr>
      <w:r w:rsidRPr="00BE1C77"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поселению или ее работникам.</w:t>
      </w:r>
    </w:p>
    <w:p w:rsidR="00D53312" w:rsidRPr="00BE1C77" w:rsidRDefault="00D53312" w:rsidP="00D53312">
      <w:pPr>
        <w:ind w:firstLine="540"/>
        <w:jc w:val="both"/>
      </w:pPr>
      <w:r w:rsidRPr="00BE1C77"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D53312" w:rsidRPr="00BE1C77" w:rsidRDefault="00D53312" w:rsidP="00D53312">
      <w:pPr>
        <w:ind w:firstLine="540"/>
        <w:jc w:val="both"/>
      </w:pPr>
      <w:r w:rsidRPr="00BE1C77">
        <w:t>4.1.8. Сообщать руководству обо всех нарушениях законодательства.</w:t>
      </w:r>
    </w:p>
    <w:p w:rsidR="00D53312" w:rsidRPr="00BE1C77" w:rsidRDefault="00D53312" w:rsidP="00D53312">
      <w:pPr>
        <w:ind w:firstLine="540"/>
        <w:jc w:val="both"/>
      </w:pPr>
      <w:r w:rsidRPr="00BE1C77">
        <w:t>4.1.9. Сообщать руководству об инициативах работников по выведыванию конфиденциальной информации.</w:t>
      </w:r>
    </w:p>
    <w:p w:rsidR="00D53312" w:rsidRPr="00BE1C77" w:rsidRDefault="00D53312" w:rsidP="00D53312">
      <w:pPr>
        <w:ind w:firstLine="540"/>
        <w:jc w:val="both"/>
      </w:pPr>
      <w:r w:rsidRPr="00BE1C77">
        <w:t>4.1.10.Соблюдать все законы и правила, применимые к сфере деятельности поселения.</w:t>
      </w:r>
    </w:p>
    <w:p w:rsidR="00D53312" w:rsidRPr="00BE1C77" w:rsidRDefault="00D53312" w:rsidP="00D53312">
      <w:pPr>
        <w:ind w:firstLine="540"/>
        <w:jc w:val="both"/>
      </w:pPr>
      <w:r w:rsidRPr="00BE1C77">
        <w:t>4.1.11. Выполнять установленные нормы труда и производственные задания.</w:t>
      </w:r>
    </w:p>
    <w:p w:rsidR="00D53312" w:rsidRPr="00BE1C77" w:rsidRDefault="00D53312" w:rsidP="00D53312">
      <w:pPr>
        <w:ind w:firstLine="540"/>
        <w:jc w:val="both"/>
      </w:pPr>
      <w:r w:rsidRPr="00BE1C77">
        <w:t>4.1.12. Иметь внешний вид, соответствующий нормам делового этикета:</w:t>
      </w:r>
    </w:p>
    <w:p w:rsidR="00D53312" w:rsidRPr="00BE1C77" w:rsidRDefault="00D53312" w:rsidP="00D53312">
      <w:pPr>
        <w:ind w:firstLine="540"/>
        <w:jc w:val="both"/>
      </w:pPr>
      <w:r w:rsidRPr="00BE1C77">
        <w:t>–</w:t>
      </w:r>
      <w:r w:rsidRPr="00BE1C77"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D53312" w:rsidRPr="00BE1C77" w:rsidRDefault="00D53312" w:rsidP="00D53312">
      <w:pPr>
        <w:ind w:firstLine="540"/>
        <w:jc w:val="both"/>
      </w:pPr>
      <w:r w:rsidRPr="00BE1C77">
        <w:t>–</w:t>
      </w:r>
      <w:r w:rsidRPr="00BE1C77"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D53312" w:rsidRPr="00BE1C77" w:rsidRDefault="00D53312" w:rsidP="00D53312">
      <w:pPr>
        <w:ind w:firstLine="540"/>
        <w:jc w:val="both"/>
      </w:pPr>
      <w:r w:rsidRPr="00BE1C77">
        <w:t>4.2. Работникам запрещаются следующие действия:</w:t>
      </w:r>
    </w:p>
    <w:p w:rsidR="00D53312" w:rsidRPr="00BE1C77" w:rsidRDefault="00D53312" w:rsidP="00D53312">
      <w:pPr>
        <w:ind w:firstLine="540"/>
        <w:jc w:val="both"/>
      </w:pPr>
      <w:r w:rsidRPr="00BE1C77">
        <w:t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D53312" w:rsidRPr="00BE1C77" w:rsidRDefault="00D53312" w:rsidP="00D53312">
      <w:pPr>
        <w:ind w:firstLine="540"/>
        <w:jc w:val="both"/>
      </w:pPr>
      <w:r w:rsidRPr="00BE1C77"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D53312" w:rsidRPr="00BE1C77" w:rsidRDefault="00D53312" w:rsidP="00D53312">
      <w:pPr>
        <w:ind w:firstLine="540"/>
        <w:jc w:val="both"/>
      </w:pPr>
      <w:r w:rsidRPr="00BE1C77">
        <w:lastRenderedPageBreak/>
        <w:t>4.2.3. Угрозы, грубость и насилие.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4.2.4. Выступления, заявления от имени поселения без разрешения администрации или соответствующих полномочий. </w:t>
      </w:r>
    </w:p>
    <w:p w:rsidR="00D53312" w:rsidRPr="00BE1C77" w:rsidRDefault="00D53312" w:rsidP="00D53312">
      <w:pPr>
        <w:ind w:firstLine="540"/>
        <w:jc w:val="both"/>
      </w:pPr>
      <w:r w:rsidRPr="00BE1C77">
        <w:t>4.2.5. Интервью, касающиеся деятельности поселения без разрешения администрации.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4.2.6. Пользование информацией, полученной из баз данных или иных источников принадлежащих  поселению, не в ее интересах. </w:t>
      </w:r>
    </w:p>
    <w:p w:rsidR="00D53312" w:rsidRPr="00BE1C77" w:rsidRDefault="00D53312" w:rsidP="00D53312">
      <w:pPr>
        <w:ind w:firstLine="540"/>
        <w:jc w:val="both"/>
      </w:pPr>
      <w:r w:rsidRPr="00BE1C77">
        <w:t>4.2.7. Занятие посторонними или личными делами в помещении поселения в рабочее время.</w:t>
      </w:r>
    </w:p>
    <w:p w:rsidR="00D53312" w:rsidRPr="00BE1C77" w:rsidRDefault="00D53312" w:rsidP="00D53312">
      <w:pPr>
        <w:ind w:firstLine="540"/>
        <w:jc w:val="both"/>
      </w:pPr>
      <w:r w:rsidRPr="00BE1C77">
        <w:t>4.2.8. Использование оборудования  поселения, расходных материалов, телефонов, ресурсов или частной информации поселения в личных целях и для выполнения посторонней работы любого вида.</w:t>
      </w:r>
    </w:p>
    <w:p w:rsidR="00D53312" w:rsidRPr="00BE1C77" w:rsidRDefault="00D53312" w:rsidP="00D53312">
      <w:pPr>
        <w:ind w:firstLine="540"/>
        <w:jc w:val="both"/>
      </w:pPr>
      <w:r w:rsidRPr="00BE1C77">
        <w:t>4.2.9. Курение в помещениях поселения.</w:t>
      </w:r>
    </w:p>
    <w:p w:rsidR="00D53312" w:rsidRPr="00BE1C77" w:rsidRDefault="00D53312" w:rsidP="00D53312">
      <w:pPr>
        <w:ind w:firstLine="540"/>
        <w:jc w:val="both"/>
      </w:pPr>
      <w:r w:rsidRPr="00BE1C77">
        <w:t>4.2.10. Появление в помещениях поселения и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D53312" w:rsidRPr="00BE1C77" w:rsidRDefault="00D53312" w:rsidP="00D53312">
      <w:pPr>
        <w:ind w:firstLine="540"/>
        <w:jc w:val="both"/>
      </w:pPr>
      <w:r w:rsidRPr="00BE1C77"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D53312" w:rsidRPr="00BE1C77" w:rsidRDefault="00D53312" w:rsidP="00D53312">
      <w:pPr>
        <w:tabs>
          <w:tab w:val="left" w:pos="3752"/>
        </w:tabs>
        <w:jc w:val="both"/>
      </w:pPr>
      <w:r>
        <w:tab/>
      </w:r>
      <w:r w:rsidRPr="00BE1C77">
        <w:t xml:space="preserve"> </w:t>
      </w:r>
    </w:p>
    <w:p w:rsidR="00D53312" w:rsidRPr="00BE1C77" w:rsidRDefault="00D53312" w:rsidP="00D53312">
      <w:pPr>
        <w:jc w:val="both"/>
        <w:rPr>
          <w:b/>
        </w:rPr>
      </w:pPr>
      <w:r w:rsidRPr="00BE1C77">
        <w:tab/>
      </w:r>
      <w:r>
        <w:t xml:space="preserve">                            </w:t>
      </w:r>
      <w:r>
        <w:rPr>
          <w:b/>
        </w:rPr>
        <w:t>5</w:t>
      </w:r>
      <w:r w:rsidRPr="00BE1C77">
        <w:rPr>
          <w:b/>
        </w:rPr>
        <w:t>. Основные обязанности администрации.</w:t>
      </w:r>
    </w:p>
    <w:p w:rsidR="00D53312" w:rsidRPr="00BE1C77" w:rsidRDefault="00D53312" w:rsidP="00D53312">
      <w:pPr>
        <w:ind w:firstLine="540"/>
        <w:jc w:val="both"/>
      </w:pPr>
      <w:r>
        <w:t>5</w:t>
      </w:r>
      <w:r w:rsidRPr="00BE1C77">
        <w:t>.1. Администрация обязана:</w:t>
      </w:r>
    </w:p>
    <w:p w:rsidR="00D53312" w:rsidRPr="00BE1C77" w:rsidRDefault="00D53312" w:rsidP="00D53312">
      <w:pPr>
        <w:ind w:firstLine="540"/>
        <w:jc w:val="both"/>
      </w:pPr>
      <w:r w:rsidRPr="00BE1C77">
        <w:t>–</w:t>
      </w:r>
      <w:r w:rsidRPr="00BE1C77">
        <w:tab/>
        <w:t>соблюдать законодательство о труде;</w:t>
      </w:r>
    </w:p>
    <w:p w:rsidR="00D53312" w:rsidRPr="00BE1C77" w:rsidRDefault="00D53312" w:rsidP="00D53312">
      <w:pPr>
        <w:ind w:firstLine="540"/>
        <w:jc w:val="both"/>
      </w:pPr>
      <w:r w:rsidRPr="00BE1C77">
        <w:t>–</w:t>
      </w:r>
      <w:r w:rsidRPr="00BE1C77"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D53312" w:rsidRPr="00BE1C77" w:rsidRDefault="00D53312" w:rsidP="00D53312">
      <w:pPr>
        <w:ind w:firstLine="540"/>
        <w:jc w:val="both"/>
      </w:pPr>
      <w:r w:rsidRPr="00BE1C77">
        <w:t>–</w:t>
      </w:r>
      <w:r w:rsidRPr="00BE1C77"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D53312" w:rsidRPr="00BE1C77" w:rsidRDefault="00D53312" w:rsidP="00D53312">
      <w:pPr>
        <w:ind w:firstLine="540"/>
        <w:jc w:val="both"/>
      </w:pPr>
      <w:r w:rsidRPr="00BE1C77">
        <w:t>–</w:t>
      </w:r>
      <w:r w:rsidRPr="00BE1C77">
        <w:tab/>
        <w:t>соблюдать оговоренные в трудовом договоре условия оплаты труда;</w:t>
      </w:r>
    </w:p>
    <w:p w:rsidR="00D53312" w:rsidRPr="00BE1C77" w:rsidRDefault="00D53312" w:rsidP="00D53312">
      <w:pPr>
        <w:ind w:firstLine="540"/>
        <w:jc w:val="both"/>
      </w:pPr>
      <w:r w:rsidRPr="00BE1C77">
        <w:t>–</w:t>
      </w:r>
      <w:r w:rsidRPr="00BE1C77"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D53312" w:rsidRPr="00BE1C77" w:rsidRDefault="00D53312" w:rsidP="00D53312">
      <w:pPr>
        <w:ind w:firstLine="540"/>
        <w:jc w:val="both"/>
      </w:pPr>
      <w:r>
        <w:t>5</w:t>
      </w:r>
      <w:r w:rsidRPr="00BE1C77">
        <w:t>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поселения.</w:t>
      </w:r>
    </w:p>
    <w:p w:rsidR="00D53312" w:rsidRPr="00BE1C77" w:rsidRDefault="00D53312" w:rsidP="00D53312">
      <w:pPr>
        <w:tabs>
          <w:tab w:val="left" w:pos="2899"/>
        </w:tabs>
        <w:jc w:val="both"/>
        <w:rPr>
          <w:b/>
        </w:rPr>
      </w:pPr>
      <w:r>
        <w:tab/>
      </w:r>
      <w:r>
        <w:rPr>
          <w:b/>
        </w:rPr>
        <w:t>6</w:t>
      </w:r>
      <w:r w:rsidRPr="00BE1C77">
        <w:rPr>
          <w:b/>
        </w:rPr>
        <w:t>. Права и обязанности работников.</w:t>
      </w:r>
    </w:p>
    <w:p w:rsidR="00D53312" w:rsidRPr="00BE1C77" w:rsidRDefault="00D53312" w:rsidP="00D53312">
      <w:r>
        <w:t>6</w:t>
      </w:r>
      <w:r w:rsidRPr="00BE1C77">
        <w:t>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D53312" w:rsidRPr="00BE1C77" w:rsidRDefault="00D53312" w:rsidP="00D53312">
      <w:r>
        <w:t>6</w:t>
      </w:r>
      <w:r w:rsidRPr="00BE1C77">
        <w:t>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D53312" w:rsidRPr="00BE1C77" w:rsidRDefault="00D53312" w:rsidP="00D53312">
      <w:r>
        <w:t>6</w:t>
      </w:r>
      <w:r w:rsidRPr="00BE1C77">
        <w:t>.3. При осуществлении своей трудовой деятельности все работники имеют право на:</w:t>
      </w:r>
    </w:p>
    <w:p w:rsidR="00D53312" w:rsidRPr="00BE1C77" w:rsidRDefault="00D53312" w:rsidP="00D53312">
      <w:r w:rsidRPr="00BE1C77"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D53312" w:rsidRPr="00BE1C77" w:rsidRDefault="00D53312" w:rsidP="00D53312">
      <w:r w:rsidRPr="00BE1C77">
        <w:t>- предоставление работы, обусловленной трудовым договором;</w:t>
      </w:r>
    </w:p>
    <w:p w:rsidR="00D53312" w:rsidRPr="00BE1C77" w:rsidRDefault="00D53312" w:rsidP="00D53312">
      <w:r w:rsidRPr="00BE1C77">
        <w:t>- рабочее место, соответствующее условиям, предусмотренным государственными стандартами и безопасности труда;</w:t>
      </w:r>
    </w:p>
    <w:p w:rsidR="00D53312" w:rsidRPr="00BE1C77" w:rsidRDefault="00D53312" w:rsidP="00D53312">
      <w:r w:rsidRPr="00BE1C77"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53312" w:rsidRPr="00BE1C77" w:rsidRDefault="00D53312" w:rsidP="00D53312">
      <w:r w:rsidRPr="00BE1C77">
        <w:lastRenderedPageBreak/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D53312" w:rsidRPr="00BE1C77" w:rsidRDefault="00D53312" w:rsidP="00D53312">
      <w:r w:rsidRPr="00BE1C77">
        <w:t>- полную достоверную информацию об условиях труда и требованиях охраны труда на рабочем месте;</w:t>
      </w:r>
    </w:p>
    <w:p w:rsidR="00D53312" w:rsidRPr="00BE1C77" w:rsidRDefault="00D53312" w:rsidP="00D53312">
      <w:r w:rsidRPr="00BE1C77">
        <w:t>- профессиональную подготовку, переподготовку и повышение своей квалификации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D53312" w:rsidRPr="00BE1C77" w:rsidRDefault="00D53312" w:rsidP="00D53312">
      <w:r w:rsidRPr="00BE1C77"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D53312" w:rsidRPr="00BE1C77" w:rsidRDefault="00D53312" w:rsidP="00D53312">
      <w:r w:rsidRPr="00BE1C77"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53312" w:rsidRPr="00BE1C77" w:rsidRDefault="00D53312" w:rsidP="00D53312">
      <w:r w:rsidRPr="00BE1C77">
        <w:t xml:space="preserve">- на льготы и компенсации, предусмотренные в соответствии с законодательством Российской Федерации, </w:t>
      </w:r>
      <w:r>
        <w:t>Алтайского края</w:t>
      </w:r>
      <w:r w:rsidRPr="00BE1C77">
        <w:t>, нормативными правовыми актами учреждения,   коллективным договором.</w:t>
      </w:r>
    </w:p>
    <w:p w:rsidR="00D53312" w:rsidRPr="00BE1C77" w:rsidRDefault="00D53312" w:rsidP="00D53312">
      <w:r w:rsidRPr="00BE1C77">
        <w:t>Обязательное  социальное страхование в порядке и случаях, предусмотренных законодательством.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-. Вносить предложения по улучшению работы, а также по вопросам социально-культурного или бытового обслуживания. </w:t>
      </w:r>
    </w:p>
    <w:p w:rsidR="00D53312" w:rsidRPr="00BE1C77" w:rsidRDefault="00D53312" w:rsidP="00D53312">
      <w:pPr>
        <w:ind w:firstLine="540"/>
        <w:jc w:val="both"/>
      </w:pPr>
      <w:r w:rsidRPr="00BE1C77">
        <w:t>- Обращаться к непосредственному руководителю по любому вопросу, включая такие, как нарушение закона или неэтичное поведение.</w:t>
      </w:r>
    </w:p>
    <w:p w:rsidR="00D53312" w:rsidRPr="00BE1C77" w:rsidRDefault="00D53312" w:rsidP="00D53312"/>
    <w:p w:rsidR="00D53312" w:rsidRPr="00BE1C77" w:rsidRDefault="00D53312" w:rsidP="00D53312">
      <w:r w:rsidRPr="00BE1C77">
        <w:t>Работники пользуются также иными правами, предоставленными действующим законодательством РФ, локальными нормативными актами учреждения, трудовым договором.</w:t>
      </w:r>
    </w:p>
    <w:p w:rsidR="00D53312" w:rsidRPr="00BE1C77" w:rsidRDefault="00D53312" w:rsidP="00D53312">
      <w:r>
        <w:t>6</w:t>
      </w:r>
      <w:r w:rsidRPr="00BE1C77">
        <w:t>.4. Работники учреждения обязаны:</w:t>
      </w:r>
    </w:p>
    <w:p w:rsidR="00D53312" w:rsidRPr="00BE1C77" w:rsidRDefault="00D53312" w:rsidP="00D53312">
      <w:r w:rsidRPr="00BE1C77"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D53312" w:rsidRPr="00BE1C77" w:rsidRDefault="00D53312" w:rsidP="00D53312">
      <w:r w:rsidRPr="00BE1C77">
        <w:t>- соблюдать настоящие Правила, положения иных локальных нормативных актов учреждения, приказы руководителя учреждения, указания своего непосредственного руководителя;</w:t>
      </w:r>
    </w:p>
    <w:p w:rsidR="00D53312" w:rsidRPr="00BE1C77" w:rsidRDefault="00D53312" w:rsidP="00D53312">
      <w:r w:rsidRPr="00BE1C77"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D53312" w:rsidRPr="00BE1C77" w:rsidRDefault="00D53312" w:rsidP="00D53312">
      <w:r w:rsidRPr="00BE1C77"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D53312" w:rsidRPr="00BE1C77" w:rsidRDefault="00D53312" w:rsidP="00D53312">
      <w:r w:rsidRPr="00BE1C77"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D53312" w:rsidRPr="00BE1C77" w:rsidRDefault="00D53312" w:rsidP="00D53312">
      <w:r w:rsidRPr="00BE1C77">
        <w:t>- бережно относиться к имуществу учреждения и других работников; обеспечивать его сохранность;</w:t>
      </w:r>
    </w:p>
    <w:p w:rsidR="00D53312" w:rsidRPr="00BE1C77" w:rsidRDefault="00D53312" w:rsidP="00D53312">
      <w:r w:rsidRPr="00BE1C77">
        <w:t>- соблюдать нормы служебной этики</w:t>
      </w:r>
    </w:p>
    <w:p w:rsidR="00D53312" w:rsidRPr="00BE1C77" w:rsidRDefault="00D53312" w:rsidP="00D53312">
      <w:r w:rsidRPr="00BE1C77"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D53312" w:rsidRPr="00BE1C77" w:rsidRDefault="00D53312" w:rsidP="00D53312">
      <w:r w:rsidRPr="00BE1C77">
        <w:t xml:space="preserve"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</w:t>
      </w:r>
      <w:r w:rsidRPr="00BE1C77">
        <w:lastRenderedPageBreak/>
        <w:t>ставшие известными работнику в связи с исполнением его трудовых обязанностей; Проходить в установленные сроки периодические медицинские осмотры.</w:t>
      </w:r>
    </w:p>
    <w:p w:rsidR="00D53312" w:rsidRPr="00BE1C77" w:rsidRDefault="00D53312" w:rsidP="00D53312">
      <w:r w:rsidRPr="00BE1C77"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D53312" w:rsidRPr="00BE1C77" w:rsidRDefault="00D53312" w:rsidP="00D53312">
      <w:pPr>
        <w:tabs>
          <w:tab w:val="left" w:pos="2558"/>
        </w:tabs>
        <w:rPr>
          <w:b/>
        </w:rPr>
      </w:pPr>
      <w:r>
        <w:tab/>
      </w:r>
      <w:r>
        <w:rPr>
          <w:b/>
        </w:rPr>
        <w:t>7</w:t>
      </w:r>
      <w:r w:rsidRPr="00BE1C77">
        <w:rPr>
          <w:b/>
        </w:rPr>
        <w:t>. Права и обязанности Работодателя.</w:t>
      </w:r>
    </w:p>
    <w:p w:rsidR="00D53312" w:rsidRPr="00BE1C77" w:rsidRDefault="00D53312" w:rsidP="00D53312">
      <w:r>
        <w:t>7</w:t>
      </w:r>
      <w:r w:rsidRPr="00BE1C77">
        <w:t xml:space="preserve">.1. Работодатель в лице Главы </w:t>
      </w:r>
      <w:r>
        <w:t xml:space="preserve">Новокарповского сельсовета </w:t>
      </w:r>
      <w:r w:rsidRPr="00BE1C77">
        <w:t>имеет право:</w:t>
      </w:r>
    </w:p>
    <w:p w:rsidR="00D53312" w:rsidRPr="00BE1C77" w:rsidRDefault="00D53312" w:rsidP="00D53312">
      <w:r w:rsidRPr="00BE1C77"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D53312" w:rsidRPr="00BE1C77" w:rsidRDefault="00D53312" w:rsidP="00D53312">
      <w:r w:rsidRPr="00BE1C77">
        <w:t>- поощрять работников за добросовестный и эффективный труд;</w:t>
      </w:r>
    </w:p>
    <w:p w:rsidR="00D53312" w:rsidRPr="00BE1C77" w:rsidRDefault="00D53312" w:rsidP="00D53312">
      <w:r w:rsidRPr="00BE1C77"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D53312" w:rsidRPr="00BE1C77" w:rsidRDefault="00D53312" w:rsidP="00D53312">
      <w:r w:rsidRPr="00BE1C77">
        <w:t>- требовать соблюдения положений настоящих Правил и иных локальных нормативных актов учреждения, приказов руководителя учреждения;</w:t>
      </w:r>
    </w:p>
    <w:p w:rsidR="00D53312" w:rsidRPr="00BE1C77" w:rsidRDefault="00D53312" w:rsidP="00D53312">
      <w:r w:rsidRPr="00BE1C77"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учреждения;</w:t>
      </w:r>
    </w:p>
    <w:p w:rsidR="00D53312" w:rsidRPr="00BE1C77" w:rsidRDefault="00D53312" w:rsidP="00D53312">
      <w:r w:rsidRPr="00BE1C77">
        <w:t>- принимать, изменять и отменять локальные нормативные акты;</w:t>
      </w:r>
    </w:p>
    <w:p w:rsidR="00D53312" w:rsidRPr="00BE1C77" w:rsidRDefault="00D53312" w:rsidP="00D53312">
      <w:r w:rsidRPr="00BE1C77">
        <w:t>- осуществлять иные права, предоставленные ему трудовым законодательством.</w:t>
      </w:r>
    </w:p>
    <w:p w:rsidR="00D53312" w:rsidRPr="00BE1C77" w:rsidRDefault="00D53312" w:rsidP="00D53312">
      <w:r>
        <w:t>7</w:t>
      </w:r>
      <w:r w:rsidRPr="00BE1C77">
        <w:t>.2. Работодатель обязан:</w:t>
      </w:r>
    </w:p>
    <w:p w:rsidR="00D53312" w:rsidRPr="00BE1C77" w:rsidRDefault="00D53312" w:rsidP="00D53312">
      <w:r w:rsidRPr="00BE1C77">
        <w:t>- соблюдать законы и иные нормативные правовые акты, локальные нормативные акты учреждения, условия коллективного договора, соглашений и трудового договора;</w:t>
      </w:r>
    </w:p>
    <w:p w:rsidR="00D53312" w:rsidRPr="00BE1C77" w:rsidRDefault="00D53312" w:rsidP="00D53312">
      <w:r w:rsidRPr="00BE1C77"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D53312" w:rsidRPr="00BE1C77" w:rsidRDefault="00D53312" w:rsidP="00D53312">
      <w:r w:rsidRPr="00BE1C77"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D53312" w:rsidRPr="00BE1C77" w:rsidRDefault="00D53312" w:rsidP="00D53312">
      <w:r w:rsidRPr="00BE1C77">
        <w:t>- не допускать простоев по вине учреждения; поддерживать необходимый запас материалов и ресурсов;</w:t>
      </w:r>
    </w:p>
    <w:p w:rsidR="00D53312" w:rsidRPr="00BE1C77" w:rsidRDefault="00D53312" w:rsidP="00D53312">
      <w:r w:rsidRPr="00BE1C77">
        <w:t>- 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D53312" w:rsidRPr="00BE1C77" w:rsidRDefault="00D53312" w:rsidP="00D53312">
      <w:r w:rsidRPr="00BE1C77"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D53312" w:rsidRPr="00BE1C77" w:rsidRDefault="00D53312" w:rsidP="00D53312">
      <w:r w:rsidRPr="00BE1C77"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D53312" w:rsidRPr="00BE1C77" w:rsidRDefault="00D53312" w:rsidP="00D53312">
      <w:r w:rsidRPr="00BE1C77"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D53312" w:rsidRPr="00BE1C77" w:rsidRDefault="00D53312" w:rsidP="00D53312">
      <w:r w:rsidRPr="00BE1C77"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D53312" w:rsidRPr="00BE1C77" w:rsidRDefault="00D53312" w:rsidP="00D53312">
      <w:r w:rsidRPr="00BE1C77">
        <w:lastRenderedPageBreak/>
        <w:t>- отстранять от работы (не допускать к работе) работника в случаях, установленных законодательством РФ;</w:t>
      </w:r>
    </w:p>
    <w:p w:rsidR="00D53312" w:rsidRPr="00BE1C77" w:rsidRDefault="00D53312" w:rsidP="00D53312">
      <w:r w:rsidRPr="00BE1C77"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D53312" w:rsidRPr="00BE1C77" w:rsidRDefault="00D53312" w:rsidP="00D53312">
      <w:r w:rsidRPr="00BE1C77"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D53312" w:rsidRPr="00BE1C77" w:rsidRDefault="00D53312" w:rsidP="00D53312">
      <w:r w:rsidRPr="00BE1C77"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D53312" w:rsidRPr="00BE1C77" w:rsidRDefault="00D53312" w:rsidP="00D53312">
      <w:r w:rsidRPr="00BE1C77"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D53312" w:rsidRPr="00BE1C77" w:rsidRDefault="00D53312" w:rsidP="00D53312">
      <w:r w:rsidRPr="00BE1C77"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D53312" w:rsidRPr="00BE1C77" w:rsidRDefault="00D53312" w:rsidP="00D53312">
      <w:r w:rsidRPr="00BE1C77">
        <w:t>- обеспечивать бытовые нужды работников, связанные с исполнением ими трудовых обязанностей;</w:t>
      </w:r>
    </w:p>
    <w:p w:rsidR="00D53312" w:rsidRPr="00BE1C77" w:rsidRDefault="00D53312" w:rsidP="00D53312">
      <w:r w:rsidRPr="00BE1C77">
        <w:t>- осуществлять обязательное социальное страхование работников в порядке, установленном федеральными законами;</w:t>
      </w:r>
    </w:p>
    <w:p w:rsidR="00D53312" w:rsidRPr="00BE1C77" w:rsidRDefault="00D53312" w:rsidP="00D53312">
      <w:r w:rsidRPr="00BE1C77"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D53312" w:rsidRDefault="00D53312" w:rsidP="00D53312">
      <w:r w:rsidRPr="00BE1C77">
        <w:t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локальными нормативными актами, коллективным договором и трудовыми договорами, осуществлять обязательное социальное страхование работников в порядке, установленным Федеральными законами.</w:t>
      </w:r>
    </w:p>
    <w:p w:rsidR="00D53312" w:rsidRPr="00CF1534" w:rsidRDefault="00D53312" w:rsidP="00D53312">
      <w:r>
        <w:t>- п</w:t>
      </w:r>
      <w:r w:rsidRPr="00CF1534">
        <w:t>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Трудовым кодексом РФ, иным федеральным законом трудовая книжка на Работ</w:t>
      </w:r>
      <w:r w:rsidRPr="00CF1534">
        <w:softHyphen/>
        <w:t>ника не ведется) в целях его обязательного социального страхования (обеспечения), копии доку</w:t>
      </w:r>
      <w:r w:rsidRPr="00CF1534">
        <w:softHyphen/>
        <w:t>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Трудовым кодексом РФ,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D53312" w:rsidRPr="00CF1534" w:rsidRDefault="00D53312" w:rsidP="00D53312">
      <w:r>
        <w:t xml:space="preserve">- </w:t>
      </w:r>
      <w:r w:rsidRPr="00CF1534">
        <w:t xml:space="preserve"> </w:t>
      </w:r>
      <w:r>
        <w:t>с</w:t>
      </w:r>
      <w:r w:rsidRPr="00CF1534">
        <w:t>ведения о трудовой деятельности (статья 66.1 Трудового кодекса РФ)</w:t>
      </w:r>
      <w:r>
        <w:t xml:space="preserve"> </w:t>
      </w:r>
      <w:r w:rsidRPr="00CF1534">
        <w:t>у</w:t>
      </w:r>
      <w:r>
        <w:t xml:space="preserve"> </w:t>
      </w:r>
      <w:r w:rsidRPr="00CF1534">
        <w:t>данного Работо</w:t>
      </w:r>
      <w:r w:rsidRPr="00CF1534">
        <w:softHyphen/>
        <w:t>дателя предоставляются Работнику в порядке, установленном статьями 66.1 и 84.1 Трудового</w:t>
      </w:r>
    </w:p>
    <w:p w:rsidR="00D53312" w:rsidRPr="00BE1C77" w:rsidRDefault="00D53312" w:rsidP="00D53312">
      <w:pPr>
        <w:tabs>
          <w:tab w:val="left" w:pos="2865"/>
        </w:tabs>
        <w:rPr>
          <w:b/>
        </w:rPr>
      </w:pPr>
      <w:r>
        <w:tab/>
        <w:t xml:space="preserve">8. </w:t>
      </w:r>
      <w:r w:rsidRPr="00BE1C77">
        <w:rPr>
          <w:b/>
        </w:rPr>
        <w:t>Рабочее время и время отдыха.</w:t>
      </w:r>
    </w:p>
    <w:p w:rsidR="00D53312" w:rsidRDefault="00D53312" w:rsidP="00D53312">
      <w:pPr>
        <w:ind w:firstLine="540"/>
        <w:jc w:val="both"/>
      </w:pPr>
    </w:p>
    <w:p w:rsidR="00D53312" w:rsidRPr="00BE1C77" w:rsidRDefault="00D53312" w:rsidP="00D53312">
      <w:pPr>
        <w:ind w:firstLine="540"/>
        <w:jc w:val="both"/>
      </w:pPr>
      <w:r>
        <w:t>8</w:t>
      </w:r>
      <w:r w:rsidRPr="00BE1C77">
        <w:t xml:space="preserve">.1.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D53312" w:rsidRDefault="00D53312" w:rsidP="00D53312">
      <w:pPr>
        <w:ind w:firstLine="540"/>
        <w:jc w:val="both"/>
      </w:pPr>
      <w:r>
        <w:t>8</w:t>
      </w:r>
      <w:r w:rsidRPr="00BE1C77">
        <w:t>.2. График работы для работников поселения: с 8.00ч. до 17.00ч.,</w:t>
      </w:r>
    </w:p>
    <w:p w:rsidR="00D53312" w:rsidRPr="00D82247" w:rsidRDefault="00D53312" w:rsidP="00D53312">
      <w:pPr>
        <w:autoSpaceDE w:val="0"/>
        <w:autoSpaceDN w:val="0"/>
        <w:adjustRightInd w:val="0"/>
        <w:ind w:firstLine="540"/>
        <w:jc w:val="both"/>
      </w:pPr>
      <w:r w:rsidRPr="00D82247">
        <w:t xml:space="preserve">окончание работы - 17 ч. </w:t>
      </w:r>
      <w:smartTag w:uri="urn:schemas-microsoft-com:office:smarttags" w:element="metricconverter">
        <w:smartTagPr>
          <w:attr w:name="ProductID" w:val="00 м"/>
        </w:smartTagPr>
        <w:r w:rsidRPr="00D82247">
          <w:t>00 м</w:t>
        </w:r>
      </w:smartTag>
      <w:r w:rsidRPr="00D82247">
        <w:t xml:space="preserve">. (кроме пятницы), в пятницу - 16 ч. </w:t>
      </w:r>
      <w:smartTag w:uri="urn:schemas-microsoft-com:office:smarttags" w:element="metricconverter">
        <w:smartTagPr>
          <w:attr w:name="ProductID" w:val="00 м"/>
        </w:smartTagPr>
        <w:r w:rsidRPr="00D82247">
          <w:t>00 м</w:t>
        </w:r>
      </w:smartTag>
      <w:r w:rsidRPr="00D82247">
        <w:t>.</w:t>
      </w:r>
    </w:p>
    <w:p w:rsidR="00D53312" w:rsidRPr="00BE1C77" w:rsidRDefault="00D53312" w:rsidP="00D53312">
      <w:pPr>
        <w:tabs>
          <w:tab w:val="left" w:pos="0"/>
        </w:tabs>
        <w:ind w:firstLine="540"/>
        <w:jc w:val="both"/>
      </w:pPr>
      <w:r w:rsidRPr="00BE1C77">
        <w:lastRenderedPageBreak/>
        <w:t>обеденный перерыв с 1</w:t>
      </w:r>
      <w:r>
        <w:t>3</w:t>
      </w:r>
      <w:r w:rsidRPr="00BE1C77">
        <w:t>.00ч.- до 14.00ч.</w:t>
      </w:r>
    </w:p>
    <w:p w:rsidR="00D53312" w:rsidRPr="00BE1C77" w:rsidRDefault="00D53312" w:rsidP="00D53312">
      <w:pPr>
        <w:tabs>
          <w:tab w:val="left" w:pos="0"/>
        </w:tabs>
        <w:ind w:firstLine="540"/>
        <w:jc w:val="both"/>
      </w:pPr>
      <w:r w:rsidRPr="00BE1C77">
        <w:t xml:space="preserve">Женщинам, работающим в сельской местности, устанавливается рабочая неделя продолжительностью не более 36 часов в неделю. </w:t>
      </w:r>
    </w:p>
    <w:p w:rsidR="00D53312" w:rsidRPr="00BE1C77" w:rsidRDefault="00D53312" w:rsidP="00D53312">
      <w:pPr>
        <w:ind w:firstLine="540"/>
        <w:jc w:val="both"/>
      </w:pPr>
      <w:r w:rsidRPr="00BE1C77"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D53312" w:rsidRPr="00BE1C77" w:rsidRDefault="00D53312" w:rsidP="00D53312">
      <w:pPr>
        <w:ind w:firstLine="540"/>
        <w:jc w:val="both"/>
      </w:pPr>
      <w:r w:rsidRPr="00BE1C77">
        <w:t>Технические перерывы для работников поселения: с 10.00</w:t>
      </w:r>
      <w:r>
        <w:t xml:space="preserve"> </w:t>
      </w:r>
      <w:r w:rsidRPr="00BE1C77">
        <w:t>ч. до 10.15 ч.  и  с 15.45 ч.до 16.00ч.</w:t>
      </w:r>
    </w:p>
    <w:p w:rsidR="00D53312" w:rsidRPr="00BE1C77" w:rsidRDefault="00D53312" w:rsidP="00D53312">
      <w:pPr>
        <w:ind w:firstLine="540"/>
        <w:jc w:val="both"/>
      </w:pPr>
      <w:r w:rsidRPr="00BE1C77"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D53312" w:rsidRPr="00BE1C77" w:rsidRDefault="00D53312" w:rsidP="00D53312">
      <w:pPr>
        <w:ind w:firstLine="540"/>
        <w:jc w:val="both"/>
      </w:pPr>
      <w:r w:rsidRPr="00BE1C77">
        <w:t>Во время технического перерыва допускается физическая гимнастика и перерыв на чай.</w:t>
      </w:r>
    </w:p>
    <w:p w:rsidR="00D53312" w:rsidRPr="00BE1C77" w:rsidRDefault="00D53312" w:rsidP="00D53312">
      <w:pPr>
        <w:ind w:firstLine="540"/>
        <w:jc w:val="both"/>
      </w:pPr>
      <w:r w:rsidRPr="00BE1C77"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D53312" w:rsidRPr="00BE1C77" w:rsidRDefault="00D53312" w:rsidP="00D53312">
      <w:pPr>
        <w:ind w:firstLine="540"/>
        <w:jc w:val="both"/>
      </w:pPr>
      <w:r>
        <w:t>8</w:t>
      </w:r>
      <w:r w:rsidRPr="00BE1C77">
        <w:t>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D53312" w:rsidRPr="00BE1C77" w:rsidRDefault="00D53312" w:rsidP="00D53312">
      <w:pPr>
        <w:ind w:firstLine="540"/>
        <w:jc w:val="both"/>
      </w:pPr>
      <w:r>
        <w:t>8</w:t>
      </w:r>
      <w:r w:rsidRPr="00BE1C77">
        <w:t>.4. Накануне праздничных дней продолжительность работы сокращается на 1 час.</w:t>
      </w:r>
    </w:p>
    <w:p w:rsidR="00D53312" w:rsidRPr="00BE1C77" w:rsidRDefault="00D53312" w:rsidP="00D53312">
      <w:pPr>
        <w:ind w:firstLine="540"/>
        <w:jc w:val="both"/>
      </w:pPr>
      <w:r>
        <w:t>8</w:t>
      </w:r>
      <w:r w:rsidRPr="00BE1C77">
        <w:t>.5. При совпадении выходного и праздничного дней выходной день переносится на следующий после праздничного рабочий день.</w:t>
      </w:r>
    </w:p>
    <w:p w:rsidR="00D53312" w:rsidRPr="00BE1C77" w:rsidRDefault="00D53312" w:rsidP="00D53312">
      <w:pPr>
        <w:ind w:firstLine="540"/>
        <w:jc w:val="both"/>
      </w:pPr>
      <w:r>
        <w:t>8</w:t>
      </w:r>
      <w:r w:rsidRPr="00BE1C77">
        <w:t>.6.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53312" w:rsidRPr="00BE1C77" w:rsidRDefault="00D53312" w:rsidP="00D53312">
      <w:pPr>
        <w:ind w:firstLine="540"/>
        <w:jc w:val="both"/>
      </w:pPr>
      <w:r>
        <w:t>8</w:t>
      </w:r>
      <w:r w:rsidRPr="00BE1C77">
        <w:t>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D53312" w:rsidRPr="00BE1C77" w:rsidRDefault="00D53312" w:rsidP="00D53312">
      <w:pPr>
        <w:ind w:firstLine="540"/>
        <w:jc w:val="both"/>
      </w:pPr>
      <w:r>
        <w:t>8</w:t>
      </w:r>
      <w:r w:rsidRPr="00BE1C77">
        <w:t>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D53312" w:rsidRPr="00BE1C77" w:rsidRDefault="00D53312" w:rsidP="00D53312">
      <w:pPr>
        <w:ind w:firstLine="540"/>
        <w:jc w:val="both"/>
      </w:pPr>
      <w:r w:rsidRPr="00BE1C77">
        <w:t xml:space="preserve">  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53312" w:rsidRPr="00BE1C77" w:rsidRDefault="00D53312" w:rsidP="00D53312">
      <w:pPr>
        <w:ind w:firstLine="540"/>
        <w:jc w:val="both"/>
      </w:pPr>
      <w:r w:rsidRPr="00BE1C77"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с работодателем.</w:t>
      </w:r>
    </w:p>
    <w:p w:rsidR="00D53312" w:rsidRPr="00BE1C77" w:rsidRDefault="00D53312" w:rsidP="00D53312">
      <w:pPr>
        <w:tabs>
          <w:tab w:val="left" w:pos="3827"/>
        </w:tabs>
        <w:jc w:val="both"/>
        <w:rPr>
          <w:b/>
        </w:rPr>
      </w:pPr>
      <w:r>
        <w:tab/>
      </w:r>
      <w:r>
        <w:rPr>
          <w:b/>
        </w:rPr>
        <w:t>9</w:t>
      </w:r>
      <w:r w:rsidRPr="00BE1C77">
        <w:rPr>
          <w:b/>
        </w:rPr>
        <w:t>. Отпуск.</w:t>
      </w:r>
    </w:p>
    <w:p w:rsidR="00D53312" w:rsidRPr="00BE1C77" w:rsidRDefault="00D53312" w:rsidP="00D53312">
      <w:pPr>
        <w:ind w:firstLine="540"/>
        <w:jc w:val="both"/>
      </w:pPr>
      <w:r>
        <w:t>9</w:t>
      </w:r>
      <w:r w:rsidRPr="00BE1C77">
        <w:t>.1. Продолжительность основного ежегодного оплачиваемого отпуска:</w:t>
      </w:r>
    </w:p>
    <w:p w:rsidR="00D53312" w:rsidRPr="00BE1C77" w:rsidRDefault="00D53312" w:rsidP="00D53312">
      <w:pPr>
        <w:ind w:firstLine="540"/>
        <w:jc w:val="both"/>
      </w:pPr>
      <w:r w:rsidRPr="00BE1C77">
        <w:lastRenderedPageBreak/>
        <w:t>- для работников муниципальных должностей муниципальной службы - 30 календарных дня;</w:t>
      </w:r>
    </w:p>
    <w:p w:rsidR="00D53312" w:rsidRPr="00BE1C77" w:rsidRDefault="00D53312" w:rsidP="00D53312">
      <w:pPr>
        <w:ind w:firstLine="540"/>
        <w:jc w:val="both"/>
      </w:pPr>
      <w:r w:rsidRPr="00BE1C77">
        <w:t>- для всех остальных работников администрации - 28 календарных дня.</w:t>
      </w:r>
    </w:p>
    <w:p w:rsidR="00D53312" w:rsidRPr="00BE1C77" w:rsidRDefault="00D53312" w:rsidP="00D53312">
      <w:pPr>
        <w:ind w:firstLine="540"/>
        <w:jc w:val="both"/>
      </w:pPr>
      <w:r w:rsidRPr="00BE1C77">
        <w:t>Очередность предоставления отпусков устанавливается Администрацией по производственной необходимости и с учетом пожеланий работников.</w:t>
      </w:r>
    </w:p>
    <w:p w:rsidR="00D53312" w:rsidRPr="00BE1C77" w:rsidRDefault="00D53312" w:rsidP="00D53312">
      <w:pPr>
        <w:ind w:firstLine="540"/>
        <w:jc w:val="both"/>
      </w:pPr>
      <w:r>
        <w:t>9</w:t>
      </w:r>
      <w:r w:rsidRPr="00BE1C77">
        <w:t xml:space="preserve">.2. Ежегодный оплачиваемый отпуск по желанию работника может предоставляется в два этапа – но не менее 14 календарных дней. </w:t>
      </w:r>
    </w:p>
    <w:p w:rsidR="00D53312" w:rsidRPr="00BE1C77" w:rsidRDefault="00D53312" w:rsidP="00D53312">
      <w:pPr>
        <w:ind w:firstLine="540"/>
        <w:jc w:val="both"/>
      </w:pPr>
      <w:r w:rsidRPr="00BE1C77"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D53312" w:rsidRPr="00BE1C77" w:rsidRDefault="00D53312" w:rsidP="00D53312">
      <w:pPr>
        <w:ind w:firstLine="540"/>
        <w:jc w:val="both"/>
      </w:pPr>
      <w:r>
        <w:t>9</w:t>
      </w:r>
      <w:r w:rsidRPr="00BE1C77">
        <w:t xml:space="preserve">.3. Если предоставление работнику отпуска в текущем рабочем году может неблагоприятно отразиться на нормальном ходе работы поселения, допускается с согласия работника перенесение отпуска на более позднее время либо на следующий год. </w:t>
      </w:r>
    </w:p>
    <w:p w:rsidR="00D53312" w:rsidRPr="00BE1C77" w:rsidRDefault="00D53312" w:rsidP="00D53312">
      <w:pPr>
        <w:ind w:firstLine="540"/>
        <w:jc w:val="both"/>
      </w:pPr>
      <w:r>
        <w:t xml:space="preserve">9.4. </w:t>
      </w:r>
      <w:r w:rsidRPr="00BE1C77">
        <w:t>Запрещается не предоставление ежегодного отпуска в течение двух лет подряд.</w:t>
      </w:r>
    </w:p>
    <w:p w:rsidR="00D53312" w:rsidRPr="00BE1C77" w:rsidRDefault="00D53312" w:rsidP="00D53312">
      <w:pPr>
        <w:ind w:firstLine="540"/>
        <w:jc w:val="both"/>
      </w:pPr>
      <w:r>
        <w:t xml:space="preserve">9.5. </w:t>
      </w:r>
      <w:r w:rsidRPr="00BE1C77">
        <w:t>Работник поселения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сельского поселения путем издания письменного распоряжения.</w:t>
      </w:r>
    </w:p>
    <w:p w:rsidR="00D53312" w:rsidRPr="00BE1C77" w:rsidRDefault="00D53312" w:rsidP="00D53312">
      <w:pPr>
        <w:ind w:firstLine="540"/>
        <w:jc w:val="both"/>
      </w:pPr>
      <w:r>
        <w:t>9</w:t>
      </w:r>
      <w:r w:rsidRPr="00BE1C77">
        <w:t>.6. Очередность предоставления оплачиваемых отпусков определяется ежегодно в соответствии с графиком отпусков, утверждаемым работодателем 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D53312" w:rsidRPr="00BE1C77" w:rsidRDefault="00D53312" w:rsidP="00D53312">
      <w:pPr>
        <w:ind w:firstLine="540"/>
        <w:jc w:val="both"/>
      </w:pPr>
      <w:r>
        <w:t>9</w:t>
      </w:r>
      <w:r w:rsidRPr="00BE1C77">
        <w:t>.7.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платы.</w:t>
      </w:r>
    </w:p>
    <w:p w:rsidR="00D53312" w:rsidRPr="00BE1C77" w:rsidRDefault="00D53312" w:rsidP="00D53312">
      <w:pPr>
        <w:jc w:val="center"/>
      </w:pPr>
      <w:r>
        <w:rPr>
          <w:b/>
        </w:rPr>
        <w:t>10</w:t>
      </w:r>
      <w:r w:rsidRPr="00BE1C77">
        <w:rPr>
          <w:b/>
        </w:rPr>
        <w:t>. Поощрения за успехи в работе.</w:t>
      </w:r>
    </w:p>
    <w:p w:rsidR="00D53312" w:rsidRPr="00BE1C77" w:rsidRDefault="00D53312" w:rsidP="00D53312">
      <w:pPr>
        <w:ind w:firstLine="540"/>
        <w:jc w:val="both"/>
      </w:pPr>
      <w:r>
        <w:t>10</w:t>
      </w:r>
      <w:r w:rsidRPr="00BE1C77">
        <w:t>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поселения:</w:t>
      </w:r>
    </w:p>
    <w:p w:rsidR="00D53312" w:rsidRPr="00F3708F" w:rsidRDefault="00D53312" w:rsidP="00D53312">
      <w:pPr>
        <w:pStyle w:val="a4"/>
      </w:pPr>
      <w:r w:rsidRPr="00F3708F">
        <w:t>- награждение Почетной грамотой;</w:t>
      </w:r>
    </w:p>
    <w:p w:rsidR="00D53312" w:rsidRPr="00F3708F" w:rsidRDefault="00D53312" w:rsidP="00D53312">
      <w:pPr>
        <w:pStyle w:val="a4"/>
      </w:pPr>
      <w:r w:rsidRPr="00F3708F">
        <w:t>- награждение Грамотой;</w:t>
      </w:r>
    </w:p>
    <w:p w:rsidR="00D53312" w:rsidRPr="00F3708F" w:rsidRDefault="00D53312" w:rsidP="00D53312">
      <w:pPr>
        <w:pStyle w:val="a4"/>
      </w:pPr>
      <w:r w:rsidRPr="00F3708F">
        <w:t>- объявление благодарности;</w:t>
      </w:r>
    </w:p>
    <w:p w:rsidR="00D53312" w:rsidRPr="00F3708F" w:rsidRDefault="00D53312" w:rsidP="00D53312">
      <w:pPr>
        <w:pStyle w:val="a4"/>
      </w:pPr>
      <w:r w:rsidRPr="00F3708F">
        <w:t>- выдача премии;</w:t>
      </w:r>
    </w:p>
    <w:p w:rsidR="00D53312" w:rsidRDefault="00D53312" w:rsidP="00D53312">
      <w:pPr>
        <w:pStyle w:val="a4"/>
      </w:pPr>
      <w:r w:rsidRPr="00F3708F">
        <w:t>- награждение ценным подарком;</w:t>
      </w:r>
    </w:p>
    <w:p w:rsidR="00D53312" w:rsidRPr="00BE1C77" w:rsidRDefault="00D53312" w:rsidP="00D53312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Допускается одновременное применение к работнику нескольких видов поощрений.</w:t>
      </w:r>
    </w:p>
    <w:p w:rsidR="00D53312" w:rsidRPr="00BE1C77" w:rsidRDefault="00D53312" w:rsidP="00D53312">
      <w:r>
        <w:t>10</w:t>
      </w:r>
      <w:r w:rsidRPr="00BE1C77">
        <w:t>.</w:t>
      </w:r>
      <w:r>
        <w:t xml:space="preserve">2. </w:t>
      </w:r>
      <w:r w:rsidRPr="00BE1C77">
        <w:t xml:space="preserve"> Размер премии устанавливается в пределах, предусмотренных Положением об оплате труда работников учреждения.</w:t>
      </w:r>
    </w:p>
    <w:p w:rsidR="00D53312" w:rsidRPr="00BE1C77" w:rsidRDefault="00D53312" w:rsidP="00D53312">
      <w:pPr>
        <w:jc w:val="both"/>
      </w:pPr>
      <w:r>
        <w:t xml:space="preserve">10.3. </w:t>
      </w:r>
      <w:r w:rsidRPr="00BE1C77">
        <w:t xml:space="preserve"> Поощрения оформляются приказом руководителя учреждения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D53312" w:rsidRDefault="00D53312" w:rsidP="00D53312">
      <w:r>
        <w:t xml:space="preserve">10.4. </w:t>
      </w:r>
      <w:r w:rsidRPr="00BE1C77">
        <w:t xml:space="preserve">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D53312" w:rsidRPr="00BE1C77" w:rsidRDefault="00D53312" w:rsidP="00D53312">
      <w:pPr>
        <w:rPr>
          <w:b/>
          <w:bCs/>
        </w:rPr>
      </w:pPr>
    </w:p>
    <w:p w:rsidR="00D53312" w:rsidRPr="00BE1C77" w:rsidRDefault="00D53312" w:rsidP="00D53312">
      <w:pPr>
        <w:jc w:val="center"/>
      </w:pPr>
      <w:r>
        <w:rPr>
          <w:b/>
        </w:rPr>
        <w:t>11</w:t>
      </w:r>
      <w:r w:rsidRPr="00BE1C77">
        <w:rPr>
          <w:b/>
        </w:rPr>
        <w:t>. Ответственность за нарушения трудовой дисциплины.</w:t>
      </w:r>
    </w:p>
    <w:p w:rsidR="00D53312" w:rsidRPr="00BE1C77" w:rsidRDefault="00D53312" w:rsidP="00D53312">
      <w:pPr>
        <w:ind w:firstLine="540"/>
        <w:jc w:val="both"/>
      </w:pPr>
      <w:r>
        <w:t>11</w:t>
      </w:r>
      <w:r w:rsidRPr="00BE1C77">
        <w:t>.1. За нарушение трудовой дисциплины Администрация применяет следующие дисциплинарные взыскания:</w:t>
      </w:r>
    </w:p>
    <w:p w:rsidR="00D53312" w:rsidRPr="00F3708F" w:rsidRDefault="00D53312" w:rsidP="00D53312">
      <w:pPr>
        <w:pStyle w:val="a4"/>
      </w:pPr>
      <w:r w:rsidRPr="00F3708F">
        <w:t>–</w:t>
      </w:r>
      <w:r w:rsidRPr="00F3708F">
        <w:tab/>
        <w:t>замечание;</w:t>
      </w:r>
    </w:p>
    <w:p w:rsidR="00D53312" w:rsidRPr="00F3708F" w:rsidRDefault="00D53312" w:rsidP="00D53312">
      <w:pPr>
        <w:pStyle w:val="a4"/>
      </w:pPr>
      <w:r w:rsidRPr="00F3708F">
        <w:t>–</w:t>
      </w:r>
      <w:r w:rsidRPr="00F3708F">
        <w:tab/>
        <w:t>выговор;</w:t>
      </w:r>
    </w:p>
    <w:p w:rsidR="00D53312" w:rsidRPr="00F3708F" w:rsidRDefault="00D53312" w:rsidP="00D53312">
      <w:pPr>
        <w:pStyle w:val="a4"/>
      </w:pPr>
      <w:r w:rsidRPr="00F3708F">
        <w:t>–</w:t>
      </w:r>
      <w:r w:rsidRPr="00F3708F">
        <w:tab/>
        <w:t>увольнение.</w:t>
      </w:r>
    </w:p>
    <w:p w:rsidR="00D53312" w:rsidRPr="00BE1C77" w:rsidRDefault="00D53312" w:rsidP="00D53312">
      <w:pPr>
        <w:ind w:firstLine="540"/>
        <w:jc w:val="both"/>
      </w:pPr>
      <w:r>
        <w:t>11</w:t>
      </w:r>
      <w:r w:rsidRPr="00BE1C77">
        <w:t>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D53312" w:rsidRPr="00BE1C77" w:rsidRDefault="00D53312" w:rsidP="00D53312">
      <w:pPr>
        <w:ind w:firstLine="540"/>
        <w:jc w:val="both"/>
      </w:pPr>
      <w:r>
        <w:lastRenderedPageBreak/>
        <w:t>11</w:t>
      </w:r>
      <w:r w:rsidRPr="00BE1C77">
        <w:t>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D53312" w:rsidRPr="00BE1C77" w:rsidRDefault="00D53312" w:rsidP="00D53312">
      <w:pPr>
        <w:ind w:firstLine="540"/>
        <w:jc w:val="both"/>
      </w:pPr>
      <w:r>
        <w:t>11</w:t>
      </w:r>
      <w:r w:rsidRPr="00BE1C77">
        <w:t>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53312" w:rsidRPr="00BE1C77" w:rsidRDefault="00D53312" w:rsidP="00D53312">
      <w:pPr>
        <w:ind w:firstLine="540"/>
        <w:jc w:val="both"/>
      </w:pPr>
      <w:r>
        <w:t>11</w:t>
      </w:r>
      <w:r w:rsidRPr="00BE1C77">
        <w:t>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D53312" w:rsidRPr="00BE1C77" w:rsidRDefault="00D53312" w:rsidP="00D53312">
      <w:pPr>
        <w:ind w:firstLine="540"/>
        <w:jc w:val="both"/>
      </w:pPr>
      <w:r>
        <w:t>11</w:t>
      </w:r>
      <w:r w:rsidRPr="00BE1C77">
        <w:t>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D53312" w:rsidRPr="00BE1C77" w:rsidRDefault="00D53312" w:rsidP="00D53312">
      <w:pPr>
        <w:ind w:firstLine="540"/>
        <w:jc w:val="both"/>
      </w:pPr>
      <w:r>
        <w:t>11</w:t>
      </w:r>
      <w:r w:rsidRPr="00BE1C77">
        <w:t xml:space="preserve">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D53312" w:rsidRPr="00BE1C77" w:rsidRDefault="00D53312" w:rsidP="00D53312">
      <w:pPr>
        <w:ind w:firstLine="540"/>
        <w:jc w:val="both"/>
      </w:pPr>
      <w:r w:rsidRPr="00BE1C77"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D53312" w:rsidRPr="00BE1C77" w:rsidRDefault="00D53312" w:rsidP="00D53312">
      <w:pPr>
        <w:jc w:val="center"/>
      </w:pPr>
      <w:r>
        <w:rPr>
          <w:b/>
        </w:rPr>
        <w:t>12</w:t>
      </w:r>
      <w:r w:rsidRPr="00BE1C77">
        <w:rPr>
          <w:b/>
        </w:rPr>
        <w:t>. Заработная плата.</w:t>
      </w:r>
    </w:p>
    <w:p w:rsidR="00D53312" w:rsidRPr="00BE1C77" w:rsidRDefault="00D53312" w:rsidP="00D53312">
      <w:pPr>
        <w:ind w:firstLine="540"/>
        <w:jc w:val="both"/>
      </w:pPr>
      <w:r>
        <w:t>12</w:t>
      </w:r>
      <w:r w:rsidRPr="00BE1C77">
        <w:t>.1. 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D53312" w:rsidRPr="00BE1C77" w:rsidRDefault="00D53312" w:rsidP="00D53312">
      <w:pPr>
        <w:ind w:firstLine="540"/>
        <w:jc w:val="both"/>
      </w:pPr>
      <w:r>
        <w:t>12</w:t>
      </w:r>
      <w:r w:rsidRPr="00BE1C77">
        <w:t xml:space="preserve">.2. 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величины прожиточного минимума устанавливаемого Правительством </w:t>
      </w:r>
      <w:r>
        <w:t>Алтайского края</w:t>
      </w:r>
      <w:r w:rsidRPr="00BE1C77">
        <w:t xml:space="preserve">. </w:t>
      </w:r>
    </w:p>
    <w:p w:rsidR="00D53312" w:rsidRPr="00BE1C77" w:rsidRDefault="00D53312" w:rsidP="00D53312">
      <w:r>
        <w:t xml:space="preserve">          12</w:t>
      </w:r>
      <w:r w:rsidRPr="00BE1C77">
        <w:t xml:space="preserve">.3. Заработная плата выплачивается непосредственно работнику два раза в месяц. </w:t>
      </w:r>
    </w:p>
    <w:p w:rsidR="00D53312" w:rsidRPr="00BE1C77" w:rsidRDefault="00D53312" w:rsidP="00D53312">
      <w:pPr>
        <w:tabs>
          <w:tab w:val="left" w:pos="900"/>
        </w:tabs>
        <w:spacing w:line="252" w:lineRule="atLeast"/>
        <w:ind w:firstLine="540"/>
        <w:jc w:val="both"/>
      </w:pPr>
      <w:r w:rsidRPr="00BE1C77">
        <w:t>–</w:t>
      </w:r>
      <w:r w:rsidRPr="00BE1C77">
        <w:tab/>
        <w:t xml:space="preserve">за первую половину  текущего месяца выплачивается </w:t>
      </w:r>
      <w:r w:rsidRPr="00BE1C77">
        <w:rPr>
          <w:b/>
          <w:bCs/>
        </w:rPr>
        <w:t>21</w:t>
      </w:r>
      <w:r w:rsidRPr="00BE1C77">
        <w:t>числа текущего месяца;</w:t>
      </w:r>
    </w:p>
    <w:p w:rsidR="00D53312" w:rsidRPr="00BE1C77" w:rsidRDefault="00D53312" w:rsidP="00D53312">
      <w:pPr>
        <w:tabs>
          <w:tab w:val="left" w:pos="900"/>
        </w:tabs>
        <w:spacing w:line="252" w:lineRule="atLeast"/>
        <w:ind w:firstLine="540"/>
        <w:jc w:val="both"/>
      </w:pPr>
      <w:r w:rsidRPr="00BE1C77">
        <w:t>–</w:t>
      </w:r>
      <w:r w:rsidRPr="00BE1C77">
        <w:tab/>
        <w:t xml:space="preserve">за вторую половину текущего месяца (окончательный расчет за месяц) выплачивается  </w:t>
      </w:r>
      <w:r w:rsidRPr="00BE1C77">
        <w:rPr>
          <w:b/>
          <w:bCs/>
        </w:rPr>
        <w:t>6</w:t>
      </w:r>
      <w:r>
        <w:t xml:space="preserve"> числа следующего </w:t>
      </w:r>
      <w:r w:rsidRPr="00BE1C77">
        <w:t xml:space="preserve"> месяца.</w:t>
      </w:r>
    </w:p>
    <w:p w:rsidR="00D53312" w:rsidRPr="00BE1C77" w:rsidRDefault="00D53312" w:rsidP="00D53312">
      <w:pPr>
        <w:ind w:firstLine="540"/>
        <w:jc w:val="both"/>
      </w:pPr>
    </w:p>
    <w:p w:rsidR="00D53312" w:rsidRPr="00BE1C77" w:rsidRDefault="00D53312" w:rsidP="00D53312">
      <w:pPr>
        <w:ind w:firstLine="540"/>
        <w:jc w:val="both"/>
      </w:pPr>
      <w:r>
        <w:t>12</w:t>
      </w:r>
      <w:r w:rsidRPr="00BE1C77">
        <w:t>.4. Администрация вправе ввести новые или изменить существующие условия оплаты труда, при этом она обязана известить об этом работников не позднее чем за 2 месяца.</w:t>
      </w:r>
    </w:p>
    <w:p w:rsidR="00D53312" w:rsidRPr="00BE1C77" w:rsidRDefault="00D53312" w:rsidP="00D53312">
      <w:pPr>
        <w:ind w:firstLine="540"/>
        <w:jc w:val="both"/>
      </w:pPr>
      <w:r>
        <w:t>12</w:t>
      </w:r>
      <w:r w:rsidRPr="00BE1C77">
        <w:t>.5. Работники пользуются всеми видами обеспечения государственного социального страхования.</w:t>
      </w:r>
    </w:p>
    <w:p w:rsidR="00D53312" w:rsidRPr="00BE1C77" w:rsidRDefault="00D53312" w:rsidP="00D53312">
      <w:pPr>
        <w:ind w:firstLine="540"/>
        <w:jc w:val="both"/>
      </w:pPr>
      <w:r>
        <w:t>12</w:t>
      </w:r>
      <w:r w:rsidRPr="00BE1C77">
        <w:t>.</w:t>
      </w:r>
      <w:r>
        <w:t>6</w:t>
      </w:r>
      <w:r w:rsidRPr="00BE1C77">
        <w:t>. В случаях награждения работнику единовременно выплачивается вознаграждение, согласно приложения к настоящим Правилам.</w:t>
      </w:r>
    </w:p>
    <w:p w:rsidR="00D53312" w:rsidRPr="00BE1C77" w:rsidRDefault="00D53312" w:rsidP="00D53312">
      <w:pPr>
        <w:rPr>
          <w:b/>
          <w:bCs/>
        </w:rPr>
      </w:pPr>
      <w:r w:rsidRPr="00BE1C77">
        <w:t xml:space="preserve">         </w:t>
      </w:r>
      <w:r>
        <w:t>12</w:t>
      </w:r>
      <w:r w:rsidRPr="00BE1C77">
        <w:t>.</w:t>
      </w:r>
      <w:r>
        <w:t>7</w:t>
      </w:r>
      <w:r w:rsidRPr="00BE1C77">
        <w:t>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D53312" w:rsidRPr="00BE1C77" w:rsidRDefault="00D53312" w:rsidP="00D53312">
      <w:pPr>
        <w:jc w:val="center"/>
        <w:rPr>
          <w:b/>
        </w:rPr>
      </w:pPr>
      <w:r>
        <w:rPr>
          <w:b/>
        </w:rPr>
        <w:t>13</w:t>
      </w:r>
      <w:r w:rsidRPr="00BE1C77">
        <w:rPr>
          <w:b/>
        </w:rPr>
        <w:t>. Прочие условия.</w:t>
      </w:r>
    </w:p>
    <w:p w:rsidR="00D53312" w:rsidRPr="00BE1C77" w:rsidRDefault="00D53312" w:rsidP="00D53312">
      <w:pPr>
        <w:ind w:firstLine="540"/>
        <w:jc w:val="both"/>
      </w:pPr>
      <w:r>
        <w:t>13</w:t>
      </w:r>
      <w:r w:rsidRPr="00BE1C77">
        <w:t>.1. С правилами внутреннего распорядка должны быть ознакомлены все работники  администрации.</w:t>
      </w:r>
    </w:p>
    <w:p w:rsidR="00D53312" w:rsidRPr="00BE1C77" w:rsidRDefault="00D53312" w:rsidP="00D53312">
      <w:pPr>
        <w:ind w:firstLine="540"/>
        <w:jc w:val="both"/>
      </w:pPr>
      <w:r>
        <w:t>13</w:t>
      </w:r>
      <w:r w:rsidRPr="00BE1C77">
        <w:t>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D53312" w:rsidRPr="00BE1C77" w:rsidRDefault="00D53312" w:rsidP="00D53312">
      <w:pPr>
        <w:tabs>
          <w:tab w:val="left" w:pos="6812"/>
        </w:tabs>
        <w:ind w:left="360"/>
        <w:jc w:val="right"/>
      </w:pPr>
    </w:p>
    <w:p w:rsidR="00D53312" w:rsidRPr="00BE1C77" w:rsidRDefault="00D53312" w:rsidP="00D53312">
      <w:pPr>
        <w:tabs>
          <w:tab w:val="left" w:pos="6812"/>
        </w:tabs>
        <w:ind w:left="360"/>
        <w:jc w:val="right"/>
      </w:pPr>
    </w:p>
    <w:p w:rsidR="00D53312" w:rsidRPr="00BE1C77" w:rsidRDefault="00D53312" w:rsidP="00D53312">
      <w:pPr>
        <w:tabs>
          <w:tab w:val="left" w:pos="6812"/>
        </w:tabs>
        <w:ind w:left="360"/>
        <w:jc w:val="right"/>
      </w:pPr>
    </w:p>
    <w:p w:rsidR="00D53312" w:rsidRDefault="00D53312" w:rsidP="00D53312">
      <w:pPr>
        <w:jc w:val="right"/>
      </w:pPr>
      <w:r>
        <w:lastRenderedPageBreak/>
        <w:tab/>
        <w:t>Приложение № 2</w:t>
      </w:r>
    </w:p>
    <w:p w:rsidR="00D53312" w:rsidRDefault="00D53312" w:rsidP="00D53312">
      <w:pPr>
        <w:jc w:val="center"/>
      </w:pPr>
    </w:p>
    <w:p w:rsidR="00D53312" w:rsidRDefault="00D53312" w:rsidP="00D53312">
      <w:pPr>
        <w:jc w:val="center"/>
      </w:pPr>
    </w:p>
    <w:p w:rsidR="00D53312" w:rsidRPr="00F9651A" w:rsidRDefault="00D53312" w:rsidP="00D53312">
      <w:pPr>
        <w:jc w:val="center"/>
        <w:rPr>
          <w:b/>
          <w:sz w:val="28"/>
          <w:szCs w:val="28"/>
        </w:rPr>
      </w:pPr>
      <w:r w:rsidRPr="00F9651A">
        <w:rPr>
          <w:b/>
          <w:sz w:val="28"/>
          <w:szCs w:val="28"/>
        </w:rPr>
        <w:t xml:space="preserve">ЛИСТ ОЗНАКОМЛЕНИЯ </w:t>
      </w:r>
    </w:p>
    <w:p w:rsidR="00D53312" w:rsidRPr="00F9651A" w:rsidRDefault="00D53312" w:rsidP="00D53312">
      <w:pPr>
        <w:jc w:val="center"/>
        <w:rPr>
          <w:sz w:val="28"/>
          <w:szCs w:val="28"/>
          <w:u w:val="single"/>
        </w:rPr>
      </w:pPr>
      <w:r w:rsidRPr="00F9651A">
        <w:rPr>
          <w:sz w:val="28"/>
          <w:szCs w:val="28"/>
        </w:rPr>
        <w:t>с распоряжением</w:t>
      </w:r>
    </w:p>
    <w:p w:rsidR="00D53312" w:rsidRPr="00F9651A" w:rsidRDefault="00D53312" w:rsidP="00D53312">
      <w:pPr>
        <w:jc w:val="center"/>
        <w:rPr>
          <w:sz w:val="28"/>
          <w:szCs w:val="28"/>
          <w:u w:val="single"/>
        </w:rPr>
      </w:pPr>
      <w:r w:rsidRPr="00F9651A">
        <w:rPr>
          <w:sz w:val="28"/>
          <w:szCs w:val="28"/>
          <w:u w:val="single"/>
        </w:rPr>
        <w:t xml:space="preserve">№  8-р  от «05» августа 2020 года  </w:t>
      </w:r>
    </w:p>
    <w:p w:rsidR="00D53312" w:rsidRPr="00F9651A" w:rsidRDefault="00D53312" w:rsidP="00D53312">
      <w:pPr>
        <w:jc w:val="center"/>
        <w:rPr>
          <w:sz w:val="28"/>
          <w:szCs w:val="28"/>
          <w:u w:val="single"/>
        </w:rPr>
      </w:pPr>
    </w:p>
    <w:p w:rsidR="00D53312" w:rsidRPr="00F9651A" w:rsidRDefault="00D53312" w:rsidP="00D53312">
      <w:pPr>
        <w:jc w:val="center"/>
        <w:rPr>
          <w:sz w:val="28"/>
          <w:szCs w:val="28"/>
          <w:u w:val="single"/>
        </w:rPr>
      </w:pPr>
    </w:p>
    <w:p w:rsidR="00D53312" w:rsidRPr="00F9651A" w:rsidRDefault="00D53312" w:rsidP="00D53312">
      <w:pPr>
        <w:pStyle w:val="a4"/>
        <w:rPr>
          <w:sz w:val="28"/>
          <w:szCs w:val="28"/>
        </w:rPr>
      </w:pPr>
      <w:r w:rsidRPr="00F9651A">
        <w:rPr>
          <w:sz w:val="28"/>
          <w:szCs w:val="28"/>
        </w:rPr>
        <w:t>Об утверждении Правил внутреннего  трудового распорядка Администрации</w:t>
      </w:r>
    </w:p>
    <w:p w:rsidR="00D53312" w:rsidRPr="00F9651A" w:rsidRDefault="00D53312" w:rsidP="00D53312">
      <w:pPr>
        <w:pStyle w:val="a4"/>
        <w:rPr>
          <w:sz w:val="28"/>
          <w:szCs w:val="28"/>
        </w:rPr>
      </w:pPr>
      <w:r w:rsidRPr="00F9651A">
        <w:rPr>
          <w:sz w:val="28"/>
          <w:szCs w:val="28"/>
        </w:rPr>
        <w:t xml:space="preserve"> Новокарповского сельсовета Тюменцевского района Алтайского края</w:t>
      </w:r>
    </w:p>
    <w:p w:rsidR="00D53312" w:rsidRPr="00F9651A" w:rsidRDefault="00D53312" w:rsidP="00D5331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361"/>
        <w:gridCol w:w="2816"/>
        <w:gridCol w:w="1562"/>
        <w:gridCol w:w="1580"/>
      </w:tblGrid>
      <w:tr w:rsidR="00D53312" w:rsidRPr="00F9651A" w:rsidTr="00601AAF">
        <w:tc>
          <w:tcPr>
            <w:tcW w:w="1041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№п/п</w:t>
            </w:r>
          </w:p>
        </w:tc>
        <w:tc>
          <w:tcPr>
            <w:tcW w:w="2361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Ф.И.О.</w:t>
            </w:r>
          </w:p>
        </w:tc>
        <w:tc>
          <w:tcPr>
            <w:tcW w:w="2816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должность</w:t>
            </w:r>
          </w:p>
        </w:tc>
        <w:tc>
          <w:tcPr>
            <w:tcW w:w="1562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подпись</w:t>
            </w:r>
          </w:p>
        </w:tc>
        <w:tc>
          <w:tcPr>
            <w:tcW w:w="1580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дата</w:t>
            </w:r>
          </w:p>
        </w:tc>
      </w:tr>
      <w:tr w:rsidR="00D53312" w:rsidRPr="00F9651A" w:rsidTr="00601AAF">
        <w:tc>
          <w:tcPr>
            <w:tcW w:w="1041" w:type="dxa"/>
            <w:shd w:val="clear" w:color="auto" w:fill="auto"/>
          </w:tcPr>
          <w:p w:rsidR="00D53312" w:rsidRPr="00F9651A" w:rsidRDefault="00D53312" w:rsidP="00D5331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Карваш А.П.</w:t>
            </w:r>
          </w:p>
        </w:tc>
        <w:tc>
          <w:tcPr>
            <w:tcW w:w="2816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глава</w:t>
            </w:r>
          </w:p>
        </w:tc>
        <w:tc>
          <w:tcPr>
            <w:tcW w:w="1562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</w:tr>
      <w:tr w:rsidR="00D53312" w:rsidRPr="00F9651A" w:rsidTr="00601AAF">
        <w:tc>
          <w:tcPr>
            <w:tcW w:w="1041" w:type="dxa"/>
            <w:shd w:val="clear" w:color="auto" w:fill="auto"/>
          </w:tcPr>
          <w:p w:rsidR="00D53312" w:rsidRPr="00F9651A" w:rsidRDefault="00D53312" w:rsidP="00D5331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Долгова Е.Ю.</w:t>
            </w:r>
          </w:p>
        </w:tc>
        <w:tc>
          <w:tcPr>
            <w:tcW w:w="2816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2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</w:tr>
      <w:tr w:rsidR="00D53312" w:rsidRPr="00F9651A" w:rsidTr="00601AAF">
        <w:tc>
          <w:tcPr>
            <w:tcW w:w="1041" w:type="dxa"/>
            <w:shd w:val="clear" w:color="auto" w:fill="auto"/>
          </w:tcPr>
          <w:p w:rsidR="00D53312" w:rsidRPr="00F9651A" w:rsidRDefault="00D53312" w:rsidP="00D5331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Юженко Н.Е.</w:t>
            </w:r>
          </w:p>
        </w:tc>
        <w:tc>
          <w:tcPr>
            <w:tcW w:w="2816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1562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</w:tr>
      <w:tr w:rsidR="00D53312" w:rsidRPr="00F9651A" w:rsidTr="00601AAF">
        <w:tc>
          <w:tcPr>
            <w:tcW w:w="1041" w:type="dxa"/>
            <w:shd w:val="clear" w:color="auto" w:fill="auto"/>
          </w:tcPr>
          <w:p w:rsidR="00D53312" w:rsidRPr="00F9651A" w:rsidRDefault="00D53312" w:rsidP="00D5331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Юженко Е.А.</w:t>
            </w:r>
          </w:p>
        </w:tc>
        <w:tc>
          <w:tcPr>
            <w:tcW w:w="2816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  <w:r w:rsidRPr="00F9651A">
              <w:rPr>
                <w:sz w:val="28"/>
                <w:szCs w:val="28"/>
              </w:rPr>
              <w:t>истопник</w:t>
            </w:r>
          </w:p>
        </w:tc>
        <w:tc>
          <w:tcPr>
            <w:tcW w:w="1562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</w:tr>
      <w:tr w:rsidR="00D53312" w:rsidRPr="00F9651A" w:rsidTr="00601AAF">
        <w:tc>
          <w:tcPr>
            <w:tcW w:w="1041" w:type="dxa"/>
            <w:shd w:val="clear" w:color="auto" w:fill="auto"/>
          </w:tcPr>
          <w:p w:rsidR="00D53312" w:rsidRPr="00F9651A" w:rsidRDefault="00D53312" w:rsidP="00D5331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</w:tr>
      <w:tr w:rsidR="00D53312" w:rsidRPr="00F9651A" w:rsidTr="00601AAF">
        <w:tc>
          <w:tcPr>
            <w:tcW w:w="1041" w:type="dxa"/>
            <w:shd w:val="clear" w:color="auto" w:fill="auto"/>
          </w:tcPr>
          <w:p w:rsidR="00D53312" w:rsidRPr="00F9651A" w:rsidRDefault="00D53312" w:rsidP="00D53312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D53312" w:rsidRPr="00F9651A" w:rsidRDefault="00D53312" w:rsidP="00601AA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D53312" w:rsidRPr="00F9651A" w:rsidRDefault="00D53312" w:rsidP="00601A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3312" w:rsidRDefault="00D53312" w:rsidP="00D53312">
      <w:pPr>
        <w:rPr>
          <w:sz w:val="28"/>
          <w:szCs w:val="28"/>
        </w:rPr>
      </w:pPr>
    </w:p>
    <w:p w:rsidR="00D53312" w:rsidRDefault="00D53312" w:rsidP="00D53312">
      <w:pPr>
        <w:rPr>
          <w:sz w:val="28"/>
          <w:szCs w:val="28"/>
        </w:rPr>
      </w:pP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312"/>
    <w:rsid w:val="004163C8"/>
    <w:rsid w:val="00AA7626"/>
    <w:rsid w:val="00BB6665"/>
    <w:rsid w:val="00D5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3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5331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533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33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3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3312"/>
  </w:style>
  <w:style w:type="paragraph" w:styleId="a8">
    <w:name w:val="List Paragraph"/>
    <w:basedOn w:val="a"/>
    <w:uiPriority w:val="34"/>
    <w:qFormat/>
    <w:rsid w:val="00D5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331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6AEF165B035C6BDA56FF5D3FEB361EFC0E8C6A3F03359774A11DF260791B0CBQ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B6AEF165B035C6BDA571F8C592ED6DE8CFB0C9A7F7300828154A8271C0QEC" TargetMode="External"/><Relationship Id="rId5" Type="http://schemas.openxmlformats.org/officeDocument/2006/relationships/hyperlink" Target="consultantplus://offline/ref=73B6AEF165B035C6BDA571F8C592ED6DE8CEB6CBA6F4300828154A82710E9BE7F1A71B36A6C0Q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6054</Words>
  <Characters>34511</Characters>
  <Application>Microsoft Office Word</Application>
  <DocSecurity>0</DocSecurity>
  <Lines>287</Lines>
  <Paragraphs>80</Paragraphs>
  <ScaleCrop>false</ScaleCrop>
  <Company>Администрация сельсовета</Company>
  <LinksUpToDate>false</LinksUpToDate>
  <CharactersWithSpaces>40485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2020-11-12T03:43:00Z</dcterms:created>
  <dcterms:modified xsi:type="dcterms:W3CDTF">2020-11-12T03:44:00Z</dcterms:modified>
</cp:coreProperties>
</file>