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6F" w:rsidRDefault="00083E6F" w:rsidP="0008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НОВОКАРПОВСКОГО СЕЛЬСОВЕТА</w:t>
      </w: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083E6F" w:rsidRDefault="00083E6F" w:rsidP="0008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3E6F" w:rsidRDefault="00083E6F" w:rsidP="00083E6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064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64D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0064D5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пос. Карповский                                  № </w:t>
      </w:r>
      <w:r w:rsidR="000064D5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               </w:t>
      </w:r>
    </w:p>
    <w:p w:rsidR="00083E6F" w:rsidRDefault="00083E6F" w:rsidP="00083E6F">
      <w:pPr>
        <w:rPr>
          <w:sz w:val="28"/>
          <w:szCs w:val="28"/>
        </w:rPr>
      </w:pPr>
    </w:p>
    <w:p w:rsidR="00861FC3" w:rsidRDefault="00083E6F" w:rsidP="00083E6F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                                                  Администрации Новокарповского сельсовета                                                               Тюменцевского района Алтайского края </w:t>
      </w:r>
    </w:p>
    <w:p w:rsidR="00861FC3" w:rsidRDefault="00083E6F" w:rsidP="00083E6F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 xml:space="preserve">№ 10 от </w:t>
      </w:r>
      <w:r w:rsidR="000064D5">
        <w:rPr>
          <w:color w:val="000000" w:themeColor="text1"/>
        </w:rPr>
        <w:t>03</w:t>
      </w:r>
      <w:r>
        <w:rPr>
          <w:color w:val="000000" w:themeColor="text1"/>
        </w:rPr>
        <w:t>.0</w:t>
      </w:r>
      <w:r w:rsidR="000064D5">
        <w:rPr>
          <w:color w:val="000000" w:themeColor="text1"/>
        </w:rPr>
        <w:t>8</w:t>
      </w:r>
      <w:r>
        <w:rPr>
          <w:color w:val="000000" w:themeColor="text1"/>
        </w:rPr>
        <w:t>.20</w:t>
      </w:r>
      <w:r w:rsidR="000064D5">
        <w:rPr>
          <w:color w:val="000000" w:themeColor="text1"/>
        </w:rPr>
        <w:t>20</w:t>
      </w:r>
      <w:r>
        <w:rPr>
          <w:color w:val="000000" w:themeColor="text1"/>
        </w:rPr>
        <w:t xml:space="preserve"> года</w:t>
      </w:r>
      <w:proofErr w:type="gramStart"/>
      <w:r>
        <w:rPr>
          <w:color w:val="000000" w:themeColor="text1"/>
        </w:rPr>
        <w:t xml:space="preserve"> О</w:t>
      </w:r>
      <w:proofErr w:type="gramEnd"/>
      <w:r>
        <w:rPr>
          <w:color w:val="000000" w:themeColor="text1"/>
        </w:rPr>
        <w:t>б утверждении</w:t>
      </w:r>
    </w:p>
    <w:p w:rsidR="00861FC3" w:rsidRDefault="00083E6F" w:rsidP="00083E6F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>Административного регламента предоставления</w:t>
      </w:r>
    </w:p>
    <w:p w:rsidR="000064D5" w:rsidRDefault="00083E6F" w:rsidP="000064D5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>муниципальной услуги «</w:t>
      </w:r>
      <w:r w:rsidR="000064D5">
        <w:rPr>
          <w:color w:val="000000" w:themeColor="text1"/>
        </w:rPr>
        <w:t>Поставка на учет граждан,</w:t>
      </w:r>
    </w:p>
    <w:p w:rsidR="000064D5" w:rsidRDefault="000064D5" w:rsidP="000064D5">
      <w:pPr>
        <w:rPr>
          <w:sz w:val="28"/>
          <w:szCs w:val="28"/>
        </w:rPr>
      </w:pPr>
      <w:proofErr w:type="gramStart"/>
      <w:r w:rsidRPr="000064D5">
        <w:rPr>
          <w:sz w:val="28"/>
          <w:szCs w:val="28"/>
        </w:rPr>
        <w:t>испытывающих</w:t>
      </w:r>
      <w:proofErr w:type="gramEnd"/>
      <w:r w:rsidRPr="000064D5">
        <w:rPr>
          <w:sz w:val="28"/>
          <w:szCs w:val="28"/>
        </w:rPr>
        <w:t xml:space="preserve"> потребность в древесине для </w:t>
      </w:r>
    </w:p>
    <w:p w:rsidR="00083E6F" w:rsidRPr="000064D5" w:rsidRDefault="000064D5" w:rsidP="000064D5">
      <w:pPr>
        <w:rPr>
          <w:color w:val="000000" w:themeColor="text1"/>
          <w:sz w:val="28"/>
          <w:szCs w:val="28"/>
        </w:rPr>
      </w:pPr>
      <w:r w:rsidRPr="000064D5">
        <w:rPr>
          <w:sz w:val="28"/>
          <w:szCs w:val="28"/>
        </w:rPr>
        <w:t>собственных нужд</w:t>
      </w:r>
      <w:r w:rsidR="00083E6F" w:rsidRPr="000064D5">
        <w:rPr>
          <w:color w:val="000000" w:themeColor="text1"/>
          <w:sz w:val="28"/>
          <w:szCs w:val="28"/>
        </w:rPr>
        <w:t>».</w:t>
      </w:r>
    </w:p>
    <w:p w:rsidR="00083E6F" w:rsidRPr="00083E6F" w:rsidRDefault="00083E6F" w:rsidP="00083E6F"/>
    <w:p w:rsidR="00083E6F" w:rsidRPr="00EF7BD9" w:rsidRDefault="00083E6F" w:rsidP="00083E6F">
      <w:pPr>
        <w:ind w:firstLine="709"/>
        <w:jc w:val="both"/>
        <w:rPr>
          <w:sz w:val="28"/>
          <w:szCs w:val="28"/>
        </w:rPr>
      </w:pPr>
      <w:r w:rsidRPr="00E53775">
        <w:rPr>
          <w:sz w:val="28"/>
          <w:szCs w:val="28"/>
        </w:rPr>
        <w:t xml:space="preserve">В  соответствии с  </w:t>
      </w:r>
      <w:r w:rsidR="00EF7BD9" w:rsidRPr="00EF7BD9">
        <w:rPr>
          <w:color w:val="000000"/>
          <w:sz w:val="28"/>
          <w:szCs w:val="28"/>
          <w:shd w:val="clear" w:color="auto" w:fill="FFFFFF"/>
        </w:rPr>
        <w:t>Закон Алтайского края от 24.06.2021 № 65-ЗС "О внесении изменений в закон Алтайского края "О регулировании отдельных лесных отношений на территории Алтайского края"</w:t>
      </w:r>
    </w:p>
    <w:p w:rsidR="00083E6F" w:rsidRDefault="00083E6F" w:rsidP="00083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3E6F" w:rsidRDefault="00083E6F" w:rsidP="00083E6F">
      <w:pPr>
        <w:ind w:firstLine="708"/>
        <w:rPr>
          <w:sz w:val="28"/>
          <w:szCs w:val="28"/>
        </w:rPr>
      </w:pPr>
    </w:p>
    <w:p w:rsidR="00EF7BD9" w:rsidRDefault="00083E6F" w:rsidP="00EF7BD9">
      <w:pPr>
        <w:pStyle w:val="1"/>
        <w:ind w:right="-63"/>
        <w:jc w:val="left"/>
        <w:rPr>
          <w:color w:val="000000" w:themeColor="text1"/>
        </w:rPr>
      </w:pPr>
      <w:r>
        <w:rPr>
          <w:szCs w:val="28"/>
        </w:rPr>
        <w:t xml:space="preserve">          1. </w:t>
      </w:r>
      <w:r>
        <w:rPr>
          <w:color w:val="000000" w:themeColor="text1"/>
          <w:szCs w:val="28"/>
        </w:rPr>
        <w:t xml:space="preserve">Внести изменения в постановление  Администрации Новокарповского сельсовета Тюменцевского района Алтайского </w:t>
      </w:r>
      <w:r w:rsidR="00EF7BD9">
        <w:rPr>
          <w:color w:val="000000" w:themeColor="text1"/>
        </w:rPr>
        <w:t>№ 10 от 03.08.2020 года</w:t>
      </w:r>
      <w:proofErr w:type="gramStart"/>
      <w:r w:rsidR="00EF7BD9">
        <w:rPr>
          <w:color w:val="000000" w:themeColor="text1"/>
        </w:rPr>
        <w:t xml:space="preserve"> О</w:t>
      </w:r>
      <w:proofErr w:type="gramEnd"/>
      <w:r w:rsidR="00EF7BD9">
        <w:rPr>
          <w:color w:val="000000" w:themeColor="text1"/>
        </w:rPr>
        <w:t>б утверждении Административного регламента предоставления муниципальной услуги «Поставка на учет граждан,</w:t>
      </w:r>
    </w:p>
    <w:p w:rsidR="00083E6F" w:rsidRDefault="00EF7BD9" w:rsidP="00EF7BD9">
      <w:pPr>
        <w:rPr>
          <w:b/>
          <w:szCs w:val="28"/>
        </w:rPr>
      </w:pPr>
      <w:proofErr w:type="gramStart"/>
      <w:r w:rsidRPr="000064D5">
        <w:rPr>
          <w:sz w:val="28"/>
          <w:szCs w:val="28"/>
        </w:rPr>
        <w:t>испытывающих потребность в древесине для собственных нужд</w:t>
      </w:r>
      <w:r w:rsidRPr="000064D5">
        <w:rPr>
          <w:color w:val="000000" w:themeColor="text1"/>
          <w:sz w:val="28"/>
          <w:szCs w:val="28"/>
        </w:rPr>
        <w:t>»</w:t>
      </w:r>
      <w:proofErr w:type="gramEnd"/>
    </w:p>
    <w:p w:rsidR="00083E6F" w:rsidRPr="00E53775" w:rsidRDefault="00083E6F" w:rsidP="00083E6F">
      <w:pPr>
        <w:pStyle w:val="a5"/>
        <w:rPr>
          <w:rFonts w:ascii="Times New Roman" w:hAnsi="Times New Roman"/>
          <w:sz w:val="28"/>
          <w:szCs w:val="28"/>
        </w:rPr>
      </w:pPr>
      <w:r w:rsidRPr="00E53775">
        <w:rPr>
          <w:rFonts w:ascii="Times New Roman" w:hAnsi="Times New Roman"/>
          <w:sz w:val="28"/>
          <w:szCs w:val="28"/>
        </w:rPr>
        <w:t xml:space="preserve">            - пункт </w:t>
      </w:r>
      <w:r w:rsidR="00EF7BD9">
        <w:rPr>
          <w:rFonts w:ascii="Times New Roman" w:hAnsi="Times New Roman"/>
          <w:b/>
          <w:sz w:val="28"/>
          <w:szCs w:val="28"/>
        </w:rPr>
        <w:t>3.3</w:t>
      </w:r>
      <w:r w:rsidRPr="00E53775">
        <w:rPr>
          <w:rFonts w:ascii="Times New Roman" w:hAnsi="Times New Roman"/>
          <w:b/>
          <w:sz w:val="28"/>
          <w:szCs w:val="28"/>
        </w:rPr>
        <w:t>.2. читать в новой редакции</w:t>
      </w:r>
    </w:p>
    <w:p w:rsidR="00083E6F" w:rsidRPr="00EF7BD9" w:rsidRDefault="00083E6F" w:rsidP="00EF7BD9">
      <w:pPr>
        <w:pStyle w:val="a5"/>
        <w:rPr>
          <w:rFonts w:ascii="Times New Roman" w:hAnsi="Times New Roman"/>
          <w:sz w:val="28"/>
          <w:szCs w:val="28"/>
        </w:rPr>
      </w:pPr>
      <w:r w:rsidRPr="00E53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BD9" w:rsidRPr="00EF7BD9">
        <w:rPr>
          <w:rFonts w:ascii="Times New Roman" w:eastAsia="Calibri" w:hAnsi="Times New Roman"/>
          <w:sz w:val="28"/>
          <w:szCs w:val="28"/>
        </w:rPr>
        <w:t>Уполномоченный специалист проверяет достоверность представленных              заявителем документов для постановки на учет</w:t>
      </w:r>
      <w:r w:rsidR="00EF7BD9">
        <w:rPr>
          <w:rFonts w:ascii="Times New Roman" w:eastAsia="Calibri" w:hAnsi="Times New Roman"/>
          <w:sz w:val="28"/>
          <w:szCs w:val="28"/>
        </w:rPr>
        <w:t>.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 Обнародовать настоящее постановление на информационном стенде и на официальном сайте Администрации Новокарповского сельсовета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EF7BD9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r w:rsidR="00EF7BD9">
        <w:rPr>
          <w:sz w:val="28"/>
          <w:szCs w:val="28"/>
        </w:rPr>
        <w:t>Юженко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  <w:shd w:val="clear" w:color="auto" w:fill="FFFFFF"/>
        </w:rPr>
      </w:pPr>
    </w:p>
    <w:p w:rsidR="00083E6F" w:rsidRPr="00960302" w:rsidRDefault="00083E6F" w:rsidP="00083E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Коррупционных факторов не выявлено</w:t>
      </w:r>
    </w:p>
    <w:p w:rsidR="00083E6F" w:rsidRPr="00960302" w:rsidRDefault="00083E6F" w:rsidP="00083E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E6F"/>
    <w:rsid w:val="000064D5"/>
    <w:rsid w:val="00083E6F"/>
    <w:rsid w:val="000B21CE"/>
    <w:rsid w:val="004054E6"/>
    <w:rsid w:val="004163C8"/>
    <w:rsid w:val="00672B9A"/>
    <w:rsid w:val="00861FC3"/>
    <w:rsid w:val="00AA7626"/>
    <w:rsid w:val="00CB6CF4"/>
    <w:rsid w:val="00D62D31"/>
    <w:rsid w:val="00E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E6F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6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083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83E6F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3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4</cp:revision>
  <dcterms:created xsi:type="dcterms:W3CDTF">2020-04-02T08:03:00Z</dcterms:created>
  <dcterms:modified xsi:type="dcterms:W3CDTF">2021-10-07T05:16:00Z</dcterms:modified>
</cp:coreProperties>
</file>