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C8" w:rsidRPr="0063668B" w:rsidRDefault="00836C27" w:rsidP="000E065A">
      <w:pPr>
        <w:jc w:val="center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Собрание депутатов Новокарповского сельсовета Тюменцевского района Алтайского края</w:t>
      </w:r>
    </w:p>
    <w:p w:rsidR="002D7FC8" w:rsidRPr="0063668B" w:rsidRDefault="002D7FC8">
      <w:pPr>
        <w:jc w:val="left"/>
        <w:rPr>
          <w:lang w:val="ru-RU"/>
        </w:rPr>
      </w:pPr>
    </w:p>
    <w:p w:rsidR="002D7FC8" w:rsidRDefault="00836C27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2D7FC8">
        <w:tc>
          <w:tcPr>
            <w:tcW w:w="2830" w:type="pct"/>
          </w:tcPr>
          <w:p w:rsidR="002D7FC8" w:rsidRPr="002C22CB" w:rsidRDefault="00836C27" w:rsidP="000E065A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E0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E0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0E0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0E0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2170" w:type="pct"/>
          </w:tcPr>
          <w:p w:rsidR="002D7FC8" w:rsidRPr="000E065A" w:rsidRDefault="00836C27" w:rsidP="000E065A">
            <w:pPr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1</w:t>
            </w:r>
            <w:r w:rsidR="000E065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</w:tr>
    </w:tbl>
    <w:p w:rsidR="002D7FC8" w:rsidRDefault="002D7FC8">
      <w:pPr>
        <w:jc w:val="left"/>
      </w:pPr>
    </w:p>
    <w:p w:rsidR="002D7FC8" w:rsidRDefault="00836C27" w:rsidP="000E065A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п. Карповский</w:t>
      </w:r>
    </w:p>
    <w:p w:rsidR="002D7FC8" w:rsidRDefault="002D7FC8">
      <w:pPr>
        <w:jc w:val="left"/>
      </w:pPr>
    </w:p>
    <w:p w:rsidR="002D7FC8" w:rsidRPr="0063668B" w:rsidRDefault="00836C27">
      <w:pPr>
        <w:jc w:val="center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</w:t>
      </w:r>
      <w:r w:rsidR="003825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внесении изменений</w:t>
      </w:r>
      <w:r w:rsidR="000E0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в решение №109 от 24.12.2021г. «О</w:t>
      </w:r>
      <w:r w:rsidR="003825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бюджет</w:t>
      </w:r>
      <w:r w:rsidR="000E0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е</w:t>
      </w:r>
      <w:r w:rsidR="00382595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Новокарповского сельсовета Тюменцевского района Алтайского края</w:t>
      </w:r>
    </w:p>
    <w:p w:rsidR="002D7FC8" w:rsidRPr="0063668B" w:rsidRDefault="00836C27">
      <w:pPr>
        <w:jc w:val="center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2022 год</w:t>
      </w:r>
      <w:r w:rsidR="000E065A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2D7FC8" w:rsidRPr="0063668B" w:rsidRDefault="002D7FC8">
      <w:pPr>
        <w:jc w:val="left"/>
        <w:rPr>
          <w:lang w:val="ru-RU"/>
        </w:rPr>
      </w:pP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Основные характеристики бюджета сельского поселения на 2022 год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основные характеристики бюджета сельского поселения на 2022 год: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прогнозируемый общий объем доходов бюджета сельского поселения в сумме </w:t>
      </w:r>
      <w:r w:rsidR="00F94400" w:rsidRPr="000E065A">
        <w:rPr>
          <w:rFonts w:ascii="Times New Roman" w:eastAsia="Times New Roman" w:hAnsi="Times New Roman" w:cs="Times New Roman"/>
          <w:sz w:val="28"/>
          <w:szCs w:val="28"/>
          <w:lang w:val="ru-RU"/>
        </w:rPr>
        <w:t>1839,1</w:t>
      </w:r>
      <w:r w:rsidRPr="000E065A"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рублей, в том числе объем межбюджетных трансфертов, получаемых из других бюджетов, в сумме </w:t>
      </w:r>
      <w:r w:rsidR="00F94400" w:rsidRPr="000E065A">
        <w:rPr>
          <w:rFonts w:ascii="Times New Roman" w:eastAsia="Times New Roman" w:hAnsi="Times New Roman" w:cs="Times New Roman"/>
          <w:sz w:val="28"/>
          <w:szCs w:val="28"/>
          <w:lang w:val="ru-RU"/>
        </w:rPr>
        <w:t>865,1</w:t>
      </w:r>
      <w:r w:rsidRPr="000E065A">
        <w:rPr>
          <w:rFonts w:ascii="Times New Roman" w:eastAsia="Times New Roman" w:hAnsi="Times New Roman" w:cs="Times New Roman"/>
          <w:sz w:val="28"/>
          <w:szCs w:val="28"/>
          <w:lang w:val="ru-RU"/>
        </w:rPr>
        <w:t>тыс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. рублей;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общий объем расходов бюджета сельского поселения в сумме </w:t>
      </w:r>
      <w:r w:rsidR="00F94400" w:rsidRPr="000E065A">
        <w:rPr>
          <w:rFonts w:ascii="Times New Roman" w:eastAsia="Times New Roman" w:hAnsi="Times New Roman" w:cs="Times New Roman"/>
          <w:sz w:val="28"/>
          <w:szCs w:val="28"/>
          <w:lang w:val="ru-RU"/>
        </w:rPr>
        <w:t>1853,1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тыс. рублей;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верхний  предел  муниципального  долга  по состоянию на 1 января 2023 года в  сумме 0,0 тыс. рублей, в том числе верхний предел долга по муниципальным гарантиям в сумме 0,0 тыс. рублей;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4)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дефицит бюджета сельского поселения в сумме 0,0 тыс. рублей.</w:t>
      </w:r>
    </w:p>
    <w:p w:rsidR="002D7FC8" w:rsidRPr="002C22C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Утвердить источники финансирования дефицита бюджета сельского поселения на 2022 год согласно приложению </w:t>
      </w:r>
      <w:r w:rsidRPr="002C22CB">
        <w:rPr>
          <w:rFonts w:ascii="Times New Roman" w:eastAsia="Times New Roman" w:hAnsi="Times New Roman" w:cs="Times New Roman"/>
          <w:sz w:val="28"/>
          <w:szCs w:val="28"/>
          <w:lang w:val="ru-RU"/>
        </w:rPr>
        <w:t>1 к настоящему Решению.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Бюджетные ассигнования бюджета сельского поселения на 2022 год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Утвердить:</w:t>
      </w:r>
    </w:p>
    <w:p w:rsidR="002D7FC8" w:rsidRPr="002C22C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классификации расходов бюджета сельского поселения на 2022 год согласно приложению </w:t>
      </w:r>
      <w:r w:rsidRPr="002C22CB">
        <w:rPr>
          <w:rFonts w:ascii="Times New Roman" w:eastAsia="Times New Roman" w:hAnsi="Times New Roman" w:cs="Times New Roman"/>
          <w:sz w:val="28"/>
          <w:szCs w:val="28"/>
          <w:lang w:val="ru-RU"/>
        </w:rPr>
        <w:t>2 к настоящему Решению;</w:t>
      </w:r>
    </w:p>
    <w:p w:rsidR="002D7FC8" w:rsidRPr="00382595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ведомственную структуру расходов бюджета сельского поселения на 2022 год согласно приложению </w:t>
      </w:r>
      <w:r w:rsidRPr="00382595">
        <w:rPr>
          <w:rFonts w:ascii="Times New Roman" w:eastAsia="Times New Roman" w:hAnsi="Times New Roman" w:cs="Times New Roman"/>
          <w:sz w:val="28"/>
          <w:szCs w:val="28"/>
          <w:lang w:val="ru-RU"/>
        </w:rPr>
        <w:t>3 к настоящему</w:t>
      </w:r>
      <w:r w:rsidR="007D7FC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82595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Решению;</w:t>
      </w:r>
    </w:p>
    <w:p w:rsidR="002D7FC8" w:rsidRPr="002C22C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3)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2022  год согласно приложению </w:t>
      </w:r>
      <w:r w:rsidRPr="002C22CB">
        <w:rPr>
          <w:rFonts w:ascii="Times New Roman" w:eastAsia="Times New Roman" w:hAnsi="Times New Roman" w:cs="Times New Roman"/>
          <w:sz w:val="28"/>
          <w:szCs w:val="28"/>
          <w:lang w:val="ru-RU"/>
        </w:rPr>
        <w:t>4 к настоящему Решению;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общий объем бюджетных ассигнований, направляемых на исполнение публичных нормативных обязательств, на 2022 год в сумме 0,0 тыс. рублей.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3. Утвердить объем бюджетных ассигнований резервного фонда администрации Новокарповского сельсовета на 2022 год в сумме 1,0 тыс. рублей.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3. Межбюджетные трансферты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Утвердить объем межбюджетных трансфертов, подлежащих перечислению в 2022 году в бюджет Тюменцевского района  из бюджета Новокарповского сельсовета Тюменцевского района Алтайского края, на решение вопросов местного значения в соответствии с заключенными соглашениями: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1)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создание условий для организации досуга и обеспечения жителей поселения услугами организаций культуры</w:t>
      </w:r>
      <w:proofErr w:type="gramStart"/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proofErr w:type="gramEnd"/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сумме 155,6 тыс. рублей;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Особенности исполнения бюджета сельского поселения</w:t>
      </w:r>
    </w:p>
    <w:p w:rsidR="002D7FC8" w:rsidRPr="002C22CB" w:rsidRDefault="00836C27">
      <w:pPr>
        <w:ind w:firstLine="800"/>
        <w:rPr>
          <w:lang w:val="ru-RU"/>
        </w:rPr>
      </w:pPr>
      <w:r w:rsidRPr="002C22CB">
        <w:rPr>
          <w:rFonts w:ascii="Times New Roman" w:eastAsia="Times New Roman" w:hAnsi="Times New Roman" w:cs="Times New Roman"/>
          <w:sz w:val="28"/>
          <w:szCs w:val="28"/>
          <w:lang w:val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C22C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Администрация Новокарповского сельсовета Тюменцевского района Алтайского края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Рекомендовать органам местного самоуправления, муниципальным учреждениям Новокарповского сельсовета </w:t>
      </w: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Тюменцевского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Приведение решений и иных нормативных правовых актов Новокарповского сельсовета Тюменцевского района Алтайского края в соответствие с настоящим Решением</w:t>
      </w: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Решения и иные нормативные правовые акты Новокарповского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2D7FC8" w:rsidRPr="0063668B" w:rsidRDefault="002D7FC8">
      <w:pPr>
        <w:ind w:firstLine="800"/>
        <w:rPr>
          <w:lang w:val="ru-RU"/>
        </w:rPr>
      </w:pPr>
    </w:p>
    <w:p w:rsidR="002D7FC8" w:rsidRPr="0063668B" w:rsidRDefault="00836C27">
      <w:pPr>
        <w:ind w:firstLine="800"/>
        <w:rPr>
          <w:lang w:val="ru-RU"/>
        </w:rPr>
      </w:pP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Статья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3668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6. Вступление в силу настоящего Решения</w:t>
      </w:r>
    </w:p>
    <w:p w:rsidR="002D7FC8" w:rsidRPr="0063668B" w:rsidRDefault="002D7FC8">
      <w:pPr>
        <w:ind w:firstLine="800"/>
        <w:rPr>
          <w:lang w:val="ru-RU"/>
        </w:rPr>
      </w:pPr>
    </w:p>
    <w:p w:rsidR="002D7FC8" w:rsidRDefault="00836C27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Настоящее Решение вступает в силу с 1 января 2022 года.</w:t>
      </w:r>
    </w:p>
    <w:p w:rsidR="00382595" w:rsidRDefault="00382595">
      <w:pPr>
        <w:ind w:firstLine="80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82595" w:rsidRPr="0063668B" w:rsidRDefault="00382595">
      <w:pPr>
        <w:ind w:firstLine="800"/>
        <w:rPr>
          <w:lang w:val="ru-RU"/>
        </w:rPr>
      </w:pPr>
    </w:p>
    <w:p w:rsidR="002D7FC8" w:rsidRPr="0063668B" w:rsidRDefault="002D7FC8">
      <w:pPr>
        <w:jc w:val="left"/>
        <w:rPr>
          <w:lang w:val="ru-RU"/>
        </w:rPr>
      </w:pPr>
    </w:p>
    <w:p w:rsidR="00382595" w:rsidRPr="00D37BED" w:rsidRDefault="00382595" w:rsidP="0038259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ru-RU"/>
        </w:rPr>
      </w:pPr>
      <w:r w:rsidRPr="00D37BED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Собрания депутатов                                             М.П. </w:t>
      </w:r>
      <w:proofErr w:type="spellStart"/>
      <w:r w:rsidRPr="00D37BED">
        <w:rPr>
          <w:rFonts w:ascii="Times New Roman" w:hAnsi="Times New Roman" w:cs="Times New Roman"/>
          <w:sz w:val="28"/>
          <w:szCs w:val="28"/>
          <w:lang w:val="ru-RU"/>
        </w:rPr>
        <w:t>Кохан</w:t>
      </w:r>
      <w:proofErr w:type="spellEnd"/>
    </w:p>
    <w:p w:rsidR="002D7FC8" w:rsidRPr="0063668B" w:rsidRDefault="002D7FC8">
      <w:pPr>
        <w:jc w:val="left"/>
        <w:rPr>
          <w:lang w:val="ru-RU"/>
        </w:rPr>
      </w:pPr>
    </w:p>
    <w:p w:rsidR="002D7FC8" w:rsidRPr="0063668B" w:rsidRDefault="002D7FC8">
      <w:pPr>
        <w:jc w:val="left"/>
        <w:rPr>
          <w:lang w:val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2D7FC8">
        <w:tc>
          <w:tcPr>
            <w:tcW w:w="2830" w:type="pct"/>
          </w:tcPr>
          <w:p w:rsidR="002D7FC8" w:rsidRPr="0063668B" w:rsidRDefault="00836C27">
            <w:pPr>
              <w:jc w:val="left"/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Глава Новокарповского сельсовета Тюменцевского района Алтайского края</w:t>
            </w:r>
          </w:p>
        </w:tc>
        <w:tc>
          <w:tcPr>
            <w:tcW w:w="2170" w:type="pct"/>
          </w:tcPr>
          <w:p w:rsidR="002D7FC8" w:rsidRDefault="00836C27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 А. Юженко</w:t>
            </w:r>
          </w:p>
        </w:tc>
      </w:tr>
    </w:tbl>
    <w:p w:rsidR="002D7FC8" w:rsidRDefault="002D7FC8">
      <w:pPr>
        <w:jc w:val="left"/>
      </w:pPr>
    </w:p>
    <w:p w:rsidR="002D7FC8" w:rsidRDefault="00836C27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п. Карповский</w:t>
      </w:r>
    </w:p>
    <w:p w:rsidR="002D7FC8" w:rsidRDefault="00836C27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>24.12.202</w:t>
      </w:r>
      <w:r w:rsidR="00570C54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proofErr w:type="spellEnd"/>
    </w:p>
    <w:p w:rsidR="002D7FC8" w:rsidRDefault="00836C27">
      <w:pPr>
        <w:jc w:val="lef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F378E5"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2D7FC8" w:rsidRDefault="002D7FC8"/>
    <w:p w:rsidR="00382595" w:rsidRPr="00C83D01" w:rsidRDefault="00382595" w:rsidP="00382595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D01">
        <w:rPr>
          <w:rFonts w:ascii="Times New Roman" w:hAnsi="Times New Roman" w:cs="Times New Roman"/>
          <w:sz w:val="24"/>
          <w:szCs w:val="24"/>
        </w:rPr>
        <w:t>Коррупционных факторов не обнаружено</w:t>
      </w:r>
    </w:p>
    <w:p w:rsidR="00382595" w:rsidRDefault="00382595" w:rsidP="00382595">
      <w:pPr>
        <w:pStyle w:val="a4"/>
        <w:rPr>
          <w:rFonts w:ascii="Times New Roman" w:hAnsi="Times New Roman" w:cs="Times New Roman"/>
          <w:sz w:val="24"/>
          <w:szCs w:val="24"/>
        </w:rPr>
      </w:pPr>
      <w:r w:rsidRPr="00C83D01">
        <w:rPr>
          <w:rFonts w:ascii="Times New Roman" w:hAnsi="Times New Roman" w:cs="Times New Roman"/>
          <w:sz w:val="24"/>
          <w:szCs w:val="24"/>
        </w:rPr>
        <w:t>Антикоррупционная экспертиза проведена</w:t>
      </w:r>
    </w:p>
    <w:p w:rsidR="000E065A" w:rsidRDefault="000E065A" w:rsidP="003825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65A" w:rsidRDefault="000E065A" w:rsidP="003825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65A" w:rsidRDefault="000E065A" w:rsidP="003825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65A" w:rsidRDefault="000E065A" w:rsidP="003825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65A" w:rsidRDefault="000E065A" w:rsidP="003825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65A" w:rsidRDefault="000E065A" w:rsidP="003825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65A" w:rsidRDefault="000E065A" w:rsidP="003825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65A" w:rsidRDefault="000E065A" w:rsidP="003825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65A" w:rsidRDefault="000E065A" w:rsidP="003825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65A" w:rsidRDefault="000E065A" w:rsidP="003825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65A" w:rsidRDefault="000E065A" w:rsidP="003825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65A" w:rsidRDefault="000E065A" w:rsidP="003825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65A" w:rsidRDefault="000E065A" w:rsidP="003825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E065A" w:rsidRPr="00C83D01" w:rsidRDefault="000E065A" w:rsidP="003825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D7FC8" w:rsidRDefault="002D7FC8" w:rsidP="000E065A">
      <w:pPr>
        <w:pStyle w:val="a4"/>
        <w:jc w:val="right"/>
      </w:pPr>
    </w:p>
    <w:p w:rsidR="000E065A" w:rsidRPr="00F378E5" w:rsidRDefault="000E065A" w:rsidP="000E065A">
      <w:pPr>
        <w:pStyle w:val="a4"/>
        <w:jc w:val="right"/>
        <w:rPr>
          <w:rFonts w:ascii="Times New Roman" w:hAnsi="Times New Roman" w:cs="Times New Roman"/>
        </w:rPr>
      </w:pPr>
      <w:r w:rsidRPr="00F378E5">
        <w:rPr>
          <w:rFonts w:ascii="Times New Roman" w:hAnsi="Times New Roman" w:cs="Times New Roman"/>
        </w:rPr>
        <w:t>ПРИНЯТО</w:t>
      </w:r>
    </w:p>
    <w:p w:rsidR="00F378E5" w:rsidRPr="00F378E5" w:rsidRDefault="000E065A" w:rsidP="00F378E5">
      <w:pPr>
        <w:pStyle w:val="a4"/>
        <w:jc w:val="right"/>
        <w:rPr>
          <w:rFonts w:ascii="Times New Roman" w:hAnsi="Times New Roman" w:cs="Times New Roman"/>
        </w:rPr>
      </w:pPr>
      <w:r w:rsidRPr="00F378E5">
        <w:rPr>
          <w:rFonts w:ascii="Times New Roman" w:hAnsi="Times New Roman" w:cs="Times New Roman"/>
        </w:rPr>
        <w:t xml:space="preserve">Собранием Депутатов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Новокарповского сельсовета </w:t>
      </w:r>
    </w:p>
    <w:p w:rsidR="000E065A" w:rsidRPr="000E065A" w:rsidRDefault="000E065A" w:rsidP="00F378E5">
      <w:pPr>
        <w:pStyle w:val="a4"/>
        <w:jc w:val="right"/>
      </w:pPr>
      <w:r w:rsidRPr="00F378E5">
        <w:rPr>
          <w:rFonts w:ascii="Times New Roman" w:hAnsi="Times New Roman" w:cs="Times New Roman"/>
        </w:rPr>
        <w:t>от 25.04.2022 №1115</w:t>
      </w:r>
    </w:p>
    <w:p w:rsidR="000E065A" w:rsidRPr="00F378E5" w:rsidRDefault="000E065A" w:rsidP="000E065A">
      <w:pPr>
        <w:pStyle w:val="1"/>
        <w:shd w:val="clear" w:color="auto" w:fill="auto"/>
        <w:spacing w:after="660" w:line="341" w:lineRule="exact"/>
        <w:ind w:right="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378E5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решение Собрания депутатов  от 24.12.2021г. №109 "О бюджете Новокарповского сельсовета Тюменцевского района Алтайского края на 2022 год"</w:t>
      </w:r>
    </w:p>
    <w:p w:rsidR="000E065A" w:rsidRPr="00F378E5" w:rsidRDefault="000E065A" w:rsidP="000E065A">
      <w:pPr>
        <w:pStyle w:val="1"/>
        <w:shd w:val="clear" w:color="auto" w:fill="auto"/>
        <w:spacing w:after="30" w:line="341" w:lineRule="exact"/>
        <w:ind w:left="20" w:right="2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E5">
        <w:rPr>
          <w:rFonts w:ascii="Times New Roman" w:hAnsi="Times New Roman" w:cs="Times New Roman"/>
          <w:sz w:val="28"/>
          <w:szCs w:val="28"/>
          <w:lang w:val="ru-RU"/>
        </w:rPr>
        <w:t>1.Внести в решение Собрания депутатов Новокарповского сельсовета Тюменцевского района Алтайского края от 24.12.2021г. № 109 "О бюджете Новокарповского сельсовета Тюменцевского района Алтайского края на 2022 год" следующие изменения:</w:t>
      </w:r>
    </w:p>
    <w:p w:rsidR="000E065A" w:rsidRPr="00F378E5" w:rsidRDefault="000E065A" w:rsidP="000E065A">
      <w:pPr>
        <w:pStyle w:val="1"/>
        <w:numPr>
          <w:ilvl w:val="0"/>
          <w:numId w:val="1"/>
        </w:numPr>
        <w:shd w:val="clear" w:color="auto" w:fill="auto"/>
        <w:tabs>
          <w:tab w:val="left" w:pos="370"/>
        </w:tabs>
        <w:spacing w:after="0" w:line="528" w:lineRule="exact"/>
        <w:ind w:left="20"/>
        <w:jc w:val="both"/>
        <w:rPr>
          <w:rFonts w:ascii="Times New Roman" w:hAnsi="Times New Roman" w:cs="Times New Roman"/>
          <w:sz w:val="28"/>
          <w:szCs w:val="28"/>
        </w:rPr>
      </w:pPr>
      <w:r w:rsidRPr="00F378E5">
        <w:rPr>
          <w:rFonts w:ascii="Times New Roman" w:hAnsi="Times New Roman" w:cs="Times New Roman"/>
          <w:sz w:val="28"/>
          <w:szCs w:val="28"/>
        </w:rPr>
        <w:t>в</w:t>
      </w:r>
      <w:r w:rsidRPr="00F378E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378E5">
        <w:rPr>
          <w:rFonts w:ascii="Times New Roman" w:hAnsi="Times New Roman" w:cs="Times New Roman"/>
          <w:sz w:val="28"/>
          <w:szCs w:val="28"/>
        </w:rPr>
        <w:t>части</w:t>
      </w:r>
      <w:proofErr w:type="spellEnd"/>
      <w:r w:rsidRPr="00F378E5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F378E5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F378E5">
        <w:rPr>
          <w:rFonts w:ascii="Times New Roman" w:hAnsi="Times New Roman" w:cs="Times New Roman"/>
          <w:sz w:val="28"/>
          <w:szCs w:val="28"/>
        </w:rPr>
        <w:t xml:space="preserve"> 1:</w:t>
      </w:r>
    </w:p>
    <w:p w:rsidR="000E065A" w:rsidRPr="00F378E5" w:rsidRDefault="000E065A" w:rsidP="000E065A">
      <w:pPr>
        <w:pStyle w:val="1"/>
        <w:shd w:val="clear" w:color="auto" w:fill="auto"/>
        <w:tabs>
          <w:tab w:val="left" w:pos="270"/>
        </w:tabs>
        <w:spacing w:after="0" w:line="528" w:lineRule="exact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E5">
        <w:rPr>
          <w:rFonts w:ascii="Times New Roman" w:hAnsi="Times New Roman" w:cs="Times New Roman"/>
          <w:sz w:val="28"/>
          <w:szCs w:val="28"/>
          <w:lang w:val="ru-RU"/>
        </w:rPr>
        <w:t>а)</w:t>
      </w:r>
      <w:r w:rsidRPr="00F378E5">
        <w:rPr>
          <w:rFonts w:ascii="Times New Roman" w:hAnsi="Times New Roman" w:cs="Times New Roman"/>
          <w:sz w:val="28"/>
          <w:szCs w:val="28"/>
          <w:lang w:val="ru-RU"/>
        </w:rPr>
        <w:tab/>
        <w:t>в пункте 1 слова "1773,0 тыс. рублей" заменить словами "1839,1 тыс. рублей"</w:t>
      </w:r>
    </w:p>
    <w:p w:rsidR="000E065A" w:rsidRPr="00F378E5" w:rsidRDefault="000E065A" w:rsidP="000E065A">
      <w:pPr>
        <w:pStyle w:val="1"/>
        <w:shd w:val="clear" w:color="auto" w:fill="auto"/>
        <w:tabs>
          <w:tab w:val="left" w:pos="270"/>
        </w:tabs>
        <w:spacing w:after="0" w:line="528" w:lineRule="exact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E5">
        <w:rPr>
          <w:rFonts w:ascii="Times New Roman" w:hAnsi="Times New Roman" w:cs="Times New Roman"/>
          <w:sz w:val="28"/>
          <w:szCs w:val="28"/>
          <w:lang w:val="ru-RU"/>
        </w:rPr>
        <w:t>слова «799,0тыс. руб.» заменить словами «865,1 тыс. руб.»</w:t>
      </w:r>
    </w:p>
    <w:p w:rsidR="000E065A" w:rsidRPr="00F378E5" w:rsidRDefault="000E065A" w:rsidP="000E065A">
      <w:pPr>
        <w:pStyle w:val="1"/>
        <w:shd w:val="clear" w:color="auto" w:fill="auto"/>
        <w:tabs>
          <w:tab w:val="left" w:pos="279"/>
        </w:tabs>
        <w:spacing w:after="0" w:line="528" w:lineRule="exact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E5">
        <w:rPr>
          <w:rFonts w:ascii="Times New Roman" w:hAnsi="Times New Roman" w:cs="Times New Roman"/>
          <w:sz w:val="28"/>
          <w:szCs w:val="28"/>
          <w:lang w:val="ru-RU"/>
        </w:rPr>
        <w:t>б)</w:t>
      </w:r>
      <w:r w:rsidRPr="00F378E5">
        <w:rPr>
          <w:rFonts w:ascii="Times New Roman" w:hAnsi="Times New Roman" w:cs="Times New Roman"/>
          <w:sz w:val="28"/>
          <w:szCs w:val="28"/>
          <w:lang w:val="ru-RU"/>
        </w:rPr>
        <w:tab/>
        <w:t>в пункте 2 слова "1773,0 тыс. рублей" заменить словами "1853,1 тыс. рублей"</w:t>
      </w:r>
    </w:p>
    <w:p w:rsidR="000E065A" w:rsidRPr="00F378E5" w:rsidRDefault="000E065A" w:rsidP="000E065A">
      <w:pPr>
        <w:pStyle w:val="1"/>
        <w:numPr>
          <w:ilvl w:val="0"/>
          <w:numId w:val="1"/>
        </w:numPr>
        <w:shd w:val="clear" w:color="auto" w:fill="auto"/>
        <w:tabs>
          <w:tab w:val="left" w:pos="380"/>
        </w:tabs>
        <w:spacing w:after="243" w:line="230" w:lineRule="exact"/>
        <w:ind w:lef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E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F378E5">
        <w:rPr>
          <w:rFonts w:ascii="Times New Roman" w:hAnsi="Times New Roman" w:cs="Times New Roman"/>
          <w:sz w:val="28"/>
          <w:szCs w:val="28"/>
          <w:lang w:val="ru-RU"/>
        </w:rPr>
        <w:tab/>
        <w:t>части 1,2,3 статьи 2 приложение 2,3,4 изложить в новой редакции</w:t>
      </w:r>
    </w:p>
    <w:p w:rsidR="000E065A" w:rsidRPr="00F378E5" w:rsidRDefault="000E065A" w:rsidP="000E065A">
      <w:pPr>
        <w:pStyle w:val="1"/>
        <w:shd w:val="clear" w:color="auto" w:fill="auto"/>
        <w:spacing w:after="0" w:line="350" w:lineRule="exact"/>
        <w:ind w:left="2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78E5">
        <w:rPr>
          <w:rFonts w:ascii="Times New Roman" w:hAnsi="Times New Roman" w:cs="Times New Roman"/>
          <w:sz w:val="28"/>
          <w:szCs w:val="28"/>
          <w:lang w:val="ru-RU"/>
        </w:rPr>
        <w:t>2.Настоящее Решение вступает в силу со дня его официального обнародования в установленном порядке.</w:t>
      </w:r>
    </w:p>
    <w:p w:rsidR="000E065A" w:rsidRPr="00F378E5" w:rsidRDefault="000E065A" w:rsidP="000E065A">
      <w:pPr>
        <w:pStyle w:val="1"/>
        <w:shd w:val="clear" w:color="auto" w:fill="auto"/>
        <w:spacing w:after="0" w:line="350" w:lineRule="exact"/>
        <w:ind w:left="2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065A" w:rsidRPr="00F378E5" w:rsidRDefault="000E065A" w:rsidP="000E065A">
      <w:pPr>
        <w:pStyle w:val="1"/>
        <w:shd w:val="clear" w:color="auto" w:fill="auto"/>
        <w:spacing w:after="0" w:line="350" w:lineRule="exact"/>
        <w:ind w:left="2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065A" w:rsidRPr="00F378E5" w:rsidRDefault="000E065A" w:rsidP="000E065A">
      <w:pPr>
        <w:pStyle w:val="1"/>
        <w:shd w:val="clear" w:color="auto" w:fill="auto"/>
        <w:spacing w:after="0" w:line="350" w:lineRule="exact"/>
        <w:ind w:left="2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065A" w:rsidRPr="00F378E5" w:rsidRDefault="000E065A" w:rsidP="000E065A">
      <w:pPr>
        <w:pStyle w:val="1"/>
        <w:shd w:val="clear" w:color="auto" w:fill="auto"/>
        <w:spacing w:after="0" w:line="350" w:lineRule="exact"/>
        <w:ind w:left="20" w:right="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065A" w:rsidRPr="000E065A" w:rsidRDefault="000E065A" w:rsidP="000E065A">
      <w:pPr>
        <w:pStyle w:val="1"/>
        <w:shd w:val="clear" w:color="auto" w:fill="auto"/>
        <w:spacing w:after="0" w:line="350" w:lineRule="exact"/>
        <w:ind w:left="20" w:right="20"/>
        <w:jc w:val="both"/>
        <w:rPr>
          <w:lang w:val="ru-RU"/>
        </w:rPr>
      </w:pPr>
    </w:p>
    <w:p w:rsidR="000E065A" w:rsidRPr="00382595" w:rsidRDefault="000E065A">
      <w:pPr>
        <w:rPr>
          <w:lang w:val="ru-RU"/>
        </w:rPr>
        <w:sectPr w:rsidR="000E065A" w:rsidRPr="00382595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D7FC8">
        <w:tc>
          <w:tcPr>
            <w:tcW w:w="2500" w:type="pct"/>
          </w:tcPr>
          <w:p w:rsidR="002D7FC8" w:rsidRPr="00382595" w:rsidRDefault="002D7FC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D7FC8" w:rsidRDefault="00836C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</w:tc>
      </w:tr>
      <w:tr w:rsidR="002D7FC8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Default="00836C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D7FC8" w:rsidRPr="00382595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Pr="0063668B" w:rsidRDefault="00836C27">
            <w:pPr>
              <w:jc w:val="left"/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Новокарповского сельсовета Тюменцевского района Алтайского края на 2022 год»</w:t>
            </w:r>
          </w:p>
        </w:tc>
      </w:tr>
    </w:tbl>
    <w:p w:rsidR="002D7FC8" w:rsidRPr="0063668B" w:rsidRDefault="002D7FC8">
      <w:pPr>
        <w:jc w:val="left"/>
        <w:rPr>
          <w:lang w:val="ru-RU"/>
        </w:rPr>
      </w:pPr>
    </w:p>
    <w:p w:rsidR="002D7FC8" w:rsidRPr="0063668B" w:rsidRDefault="002D7FC8">
      <w:pPr>
        <w:jc w:val="left"/>
        <w:rPr>
          <w:lang w:val="ru-RU"/>
        </w:rPr>
      </w:pPr>
    </w:p>
    <w:p w:rsidR="002D7FC8" w:rsidRPr="0063668B" w:rsidRDefault="002D7FC8">
      <w:pPr>
        <w:jc w:val="left"/>
        <w:rPr>
          <w:lang w:val="ru-RU"/>
        </w:rPr>
      </w:pPr>
    </w:p>
    <w:p w:rsidR="002D7FC8" w:rsidRPr="0063668B" w:rsidRDefault="00836C27">
      <w:pPr>
        <w:jc w:val="center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Источники финансирования дефицита бюджета сельского поселения на 2022 год</w:t>
      </w:r>
    </w:p>
    <w:p w:rsidR="002D7FC8" w:rsidRPr="0063668B" w:rsidRDefault="002D7FC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16"/>
        <w:gridCol w:w="3903"/>
        <w:gridCol w:w="1708"/>
      </w:tblGrid>
      <w:tr w:rsidR="002D7FC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D7FC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остатков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</w:t>
            </w:r>
            <w:proofErr w:type="spellEnd"/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7FC8">
        <w:tc>
          <w:tcPr>
            <w:tcW w:w="18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216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jc w:val="left"/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D7FC8" w:rsidRDefault="002D7FC8">
      <w:pPr>
        <w:sectPr w:rsidR="002D7FC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D7FC8">
        <w:tc>
          <w:tcPr>
            <w:tcW w:w="2500" w:type="pct"/>
          </w:tcPr>
          <w:p w:rsidR="002D7FC8" w:rsidRDefault="002D7FC8"/>
        </w:tc>
        <w:tc>
          <w:tcPr>
            <w:tcW w:w="2500" w:type="pct"/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</w:tc>
      </w:tr>
      <w:tr w:rsidR="002D7FC8">
        <w:tc>
          <w:tcPr>
            <w:tcW w:w="2500" w:type="pct"/>
          </w:tcPr>
          <w:p w:rsidR="002D7FC8" w:rsidRDefault="002D7FC8"/>
        </w:tc>
        <w:tc>
          <w:tcPr>
            <w:tcW w:w="2500" w:type="pct"/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D7FC8" w:rsidRPr="00382595">
        <w:tc>
          <w:tcPr>
            <w:tcW w:w="2500" w:type="pct"/>
          </w:tcPr>
          <w:p w:rsidR="002D7FC8" w:rsidRDefault="002D7FC8"/>
        </w:tc>
        <w:tc>
          <w:tcPr>
            <w:tcW w:w="2500" w:type="pct"/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Новокарповского сельсовета Тюменцевского района Алтайского края на 2022 год»</w:t>
            </w:r>
          </w:p>
        </w:tc>
      </w:tr>
    </w:tbl>
    <w:p w:rsidR="002D7FC8" w:rsidRPr="0063668B" w:rsidRDefault="002D7FC8">
      <w:pPr>
        <w:rPr>
          <w:lang w:val="ru-RU"/>
        </w:rPr>
      </w:pPr>
    </w:p>
    <w:p w:rsidR="002D7FC8" w:rsidRPr="0063668B" w:rsidRDefault="002D7FC8">
      <w:pPr>
        <w:rPr>
          <w:lang w:val="ru-RU"/>
        </w:rPr>
      </w:pPr>
    </w:p>
    <w:p w:rsidR="002D7FC8" w:rsidRPr="0063668B" w:rsidRDefault="002D7FC8">
      <w:pPr>
        <w:rPr>
          <w:lang w:val="ru-RU"/>
        </w:rPr>
      </w:pPr>
    </w:p>
    <w:p w:rsidR="002D7FC8" w:rsidRPr="0063668B" w:rsidRDefault="00836C27">
      <w:pPr>
        <w:jc w:val="center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2022  год</w:t>
      </w:r>
    </w:p>
    <w:p w:rsidR="002D7FC8" w:rsidRPr="0063668B" w:rsidRDefault="002D7FC8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586"/>
        <w:gridCol w:w="1211"/>
        <w:gridCol w:w="2230"/>
      </w:tblGrid>
      <w:tr w:rsidR="002D7FC8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D7FC8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D7FC8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F94400" w:rsidRDefault="00F944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1575,6</w:t>
            </w:r>
          </w:p>
        </w:tc>
      </w:tr>
      <w:tr w:rsidR="002D7FC8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jc w:val="left"/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F94400" w:rsidRDefault="00F944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415,9</w:t>
            </w:r>
          </w:p>
        </w:tc>
      </w:tr>
      <w:tr w:rsidR="002D7FC8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jc w:val="left"/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jc w:val="left"/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F94400" w:rsidRDefault="00F944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839,3</w:t>
            </w:r>
          </w:p>
        </w:tc>
      </w:tr>
      <w:tr w:rsidR="002D7FC8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jc w:val="left"/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F944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2D7FC8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F944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2D7FC8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F944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F94400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400" w:rsidRPr="004B039E" w:rsidRDefault="00F94400" w:rsidP="00F94400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400" w:rsidRPr="004B039E" w:rsidRDefault="00F94400" w:rsidP="00F9440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94400" w:rsidRDefault="00F94400" w:rsidP="00F944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10,0</w:t>
            </w:r>
          </w:p>
        </w:tc>
      </w:tr>
      <w:tr w:rsidR="002D7FC8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 w:rsidTr="00F94400">
        <w:tc>
          <w:tcPr>
            <w:tcW w:w="30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6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23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</w:tbl>
    <w:p w:rsidR="002D7FC8" w:rsidRDefault="002D7FC8">
      <w:pPr>
        <w:sectPr w:rsidR="002D7FC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09"/>
        <w:gridCol w:w="4510"/>
        <w:gridCol w:w="6"/>
      </w:tblGrid>
      <w:tr w:rsidR="002D7FC8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  <w:tc>
          <w:tcPr>
            <w:tcW w:w="2500" w:type="pct"/>
          </w:tcPr>
          <w:p w:rsidR="002D7FC8" w:rsidRDefault="002D7FC8">
            <w:pPr>
              <w:jc w:val="left"/>
            </w:pPr>
          </w:p>
        </w:tc>
      </w:tr>
      <w:tr w:rsidR="002D7FC8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  <w:tc>
          <w:tcPr>
            <w:tcW w:w="2500" w:type="pct"/>
          </w:tcPr>
          <w:p w:rsidR="002D7FC8" w:rsidRDefault="002D7FC8">
            <w:pPr>
              <w:jc w:val="left"/>
            </w:pPr>
          </w:p>
        </w:tc>
      </w:tr>
      <w:tr w:rsidR="002D7FC8" w:rsidRPr="00382595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Новокарповского сельсовета Тюменцевского района Алтайского края на 2022 год»</w:t>
            </w:r>
          </w:p>
        </w:tc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</w:tr>
      <w:tr w:rsidR="002D7FC8" w:rsidRPr="00382595">
        <w:trPr>
          <w:gridAfter w:val="1"/>
          <w:wAfter w:w="2500" w:type="dxa"/>
        </w:trPr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</w:tr>
      <w:tr w:rsidR="002D7FC8" w:rsidRPr="00382595">
        <w:trPr>
          <w:gridAfter w:val="1"/>
          <w:wAfter w:w="2500" w:type="dxa"/>
        </w:trPr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</w:tr>
      <w:tr w:rsidR="002D7FC8" w:rsidRPr="00382595">
        <w:trPr>
          <w:gridAfter w:val="1"/>
          <w:wAfter w:w="2500" w:type="dxa"/>
        </w:trPr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</w:tr>
    </w:tbl>
    <w:p w:rsidR="002D7FC8" w:rsidRPr="0063668B" w:rsidRDefault="00836C27">
      <w:pPr>
        <w:jc w:val="center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2022 год</w:t>
      </w:r>
    </w:p>
    <w:p w:rsidR="002D7FC8" w:rsidRPr="0063668B" w:rsidRDefault="002D7FC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3468"/>
        <w:gridCol w:w="719"/>
        <w:gridCol w:w="993"/>
        <w:gridCol w:w="2000"/>
        <w:gridCol w:w="702"/>
        <w:gridCol w:w="1145"/>
      </w:tblGrid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F94400" w:rsidRDefault="00836C27" w:rsidP="00F9440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944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575,6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F94400" w:rsidRDefault="00F944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415,9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Государственная программа Алтайского края «Создание условий для эффективного и </w:t>
            </w: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F94400" w:rsidRDefault="00F944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F94400" w:rsidRDefault="00F9440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183,3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 w:rsidTr="00721831">
        <w:trPr>
          <w:trHeight w:val="707"/>
        </w:trPr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615,4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2183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пени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01 04 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Подпрограмма «Поддержание и стимулирование устойчивого </w:t>
            </w: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расчетов за топливно-энергетические </w:t>
            </w: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ресурсы, потребляемые муниципальными учреждениями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72183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CC1DEC" w:rsidRDefault="00CC1D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72183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BC2EFA" w:rsidRDefault="00721831" w:rsidP="007218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2183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BC2EFA" w:rsidRDefault="00721831" w:rsidP="007218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2183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BC2EFA" w:rsidRDefault="00721831" w:rsidP="007218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2183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BC2EFA" w:rsidRDefault="00721831" w:rsidP="007218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721831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Default="00721831" w:rsidP="0072183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05 03 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929 00 18070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21831" w:rsidRPr="00721831" w:rsidRDefault="00721831" w:rsidP="007218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межбюджетные </w:t>
            </w: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трансферты общего характера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19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10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</w:tbl>
    <w:p w:rsidR="002D7FC8" w:rsidRDefault="002D7FC8"/>
    <w:p w:rsidR="002D7FC8" w:rsidRDefault="002D7FC8">
      <w:pPr>
        <w:sectPr w:rsidR="002D7FC8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12"/>
        <w:gridCol w:w="4513"/>
      </w:tblGrid>
      <w:tr w:rsidR="002D7FC8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4</w:t>
            </w:r>
          </w:p>
        </w:tc>
      </w:tr>
      <w:tr w:rsidR="002D7FC8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2D7FC8" w:rsidRPr="00382595">
        <w:tc>
          <w:tcPr>
            <w:tcW w:w="2500" w:type="pct"/>
          </w:tcPr>
          <w:p w:rsidR="002D7FC8" w:rsidRDefault="002D7FC8">
            <w:pPr>
              <w:jc w:val="left"/>
            </w:pPr>
          </w:p>
        </w:tc>
        <w:tc>
          <w:tcPr>
            <w:tcW w:w="2500" w:type="pct"/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Новокарповского сельсовета Тюменцевского района Алтайского края на 2022 год»</w:t>
            </w:r>
          </w:p>
        </w:tc>
      </w:tr>
      <w:tr w:rsidR="002D7FC8" w:rsidRPr="00382595"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</w:tr>
      <w:tr w:rsidR="002D7FC8" w:rsidRPr="00382595"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</w:tr>
      <w:tr w:rsidR="002D7FC8" w:rsidRPr="00382595"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2D7FC8" w:rsidRPr="0063668B" w:rsidRDefault="002D7FC8">
            <w:pPr>
              <w:jc w:val="left"/>
              <w:rPr>
                <w:lang w:val="ru-RU"/>
              </w:rPr>
            </w:pPr>
          </w:p>
        </w:tc>
      </w:tr>
    </w:tbl>
    <w:p w:rsidR="002D7FC8" w:rsidRPr="0063668B" w:rsidRDefault="00836C27">
      <w:pPr>
        <w:jc w:val="center"/>
        <w:rPr>
          <w:lang w:val="ru-RU"/>
        </w:rPr>
      </w:pPr>
      <w:r w:rsidRPr="0063668B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</w:p>
    <w:p w:rsidR="002D7FC8" w:rsidRPr="0063668B" w:rsidRDefault="002D7FC8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483"/>
        <w:gridCol w:w="960"/>
        <w:gridCol w:w="1876"/>
        <w:gridCol w:w="625"/>
        <w:gridCol w:w="1083"/>
      </w:tblGrid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CC1DEC" w:rsidRDefault="00CC1DE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1575,6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415,9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170,3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130,8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Подпрограмма «Поддержание и стимулирование устойчивого исполнения бюджетов муниципальных образований </w:t>
            </w: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839,3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64,9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615,4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CC1DE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CC1DEC" w:rsidRDefault="00CC1D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пени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CC1DEC" w:rsidRDefault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CC1DEC" w:rsidRDefault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01 2 00 10110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CC1DEC" w:rsidRDefault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853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CC1DEC" w:rsidRDefault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установленныхфункций органов государственной власти субьектов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проведение выборов и </w:t>
            </w: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референдумов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01 07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01 3 00 10240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16,3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99 1 00 14100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02 5 00 10820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расчетов за топливно-энергетические ресурсы, потребляемые </w:t>
            </w: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муниципальными учреждениями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 2 00 S1190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Государственная программа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Подпрограмма «Поддержание и стимулирование устойчивого исполнения бюджетов муниципальных образований Алтайского края» государственной программы Алтайского края «Создание условий для эффективного и ответственного управления региональными и муниципальными финансами»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72 2 00 S0430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39,1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органов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01 4 00 51180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Дорожный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91 0 00 67270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CC1DE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55,2</w:t>
            </w:r>
          </w:p>
        </w:tc>
      </w:tr>
      <w:tr w:rsidR="00CC1DE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BC2EFA" w:rsidRDefault="00CC1DEC" w:rsidP="00CC1D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 w:colFirst="0" w:colLast="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ЖИЛИЩНО-КОММУНАЛЬНОЕ ХОЗЯЙСТВО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CC1DE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BC2EFA" w:rsidRDefault="00CC1DEC" w:rsidP="00CC1D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Благоустройство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CC1DE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BC2EFA" w:rsidRDefault="00CC1DEC" w:rsidP="00CC1D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CC1DE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BC2EFA" w:rsidRDefault="00CC1DEC" w:rsidP="00CC1D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tr w:rsidR="00CC1DEC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Default="00CC1DEC" w:rsidP="00CC1DE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C2EF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92 9 00 18070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C1DEC" w:rsidRPr="00A80A5A" w:rsidRDefault="00CC1DEC" w:rsidP="00CC1D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10,0</w:t>
            </w:r>
          </w:p>
        </w:tc>
      </w:tr>
      <w:bookmarkEnd w:id="0"/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98 5 00 00000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Pr="0063668B" w:rsidRDefault="00836C27">
            <w:pPr>
              <w:rPr>
                <w:lang w:val="ru-RU"/>
              </w:rPr>
            </w:pPr>
            <w:r w:rsidRPr="006366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2D7FC8">
            <w:pPr>
              <w:jc w:val="center"/>
            </w:pP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  <w:tr w:rsidR="002D7FC8">
        <w:tc>
          <w:tcPr>
            <w:tcW w:w="248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="007D7FC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53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103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98 5 00 60510</w:t>
            </w:r>
          </w:p>
        </w:tc>
        <w:tc>
          <w:tcPr>
            <w:tcW w:w="3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D7FC8" w:rsidRDefault="00836C2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155,6</w:t>
            </w:r>
          </w:p>
        </w:tc>
      </w:tr>
    </w:tbl>
    <w:p w:rsidR="002D7FC8" w:rsidRDefault="002D7FC8"/>
    <w:p w:rsidR="002D7FC8" w:rsidRDefault="002D7FC8">
      <w:pPr>
        <w:sectPr w:rsidR="002D7FC8">
          <w:pgSz w:w="11905" w:h="16837"/>
          <w:pgMar w:top="1440" w:right="1440" w:bottom="1440" w:left="1440" w:header="720" w:footer="720" w:gutter="0"/>
          <w:cols w:space="720"/>
        </w:sectPr>
      </w:pPr>
    </w:p>
    <w:p w:rsidR="00836C27" w:rsidRDefault="00836C27"/>
    <w:sectPr w:rsidR="00836C27" w:rsidSect="00154EA5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67DA"/>
    <w:multiLevelType w:val="multilevel"/>
    <w:tmpl w:val="D97E5B10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7FC8"/>
    <w:rsid w:val="000E065A"/>
    <w:rsid w:val="00154EA5"/>
    <w:rsid w:val="002C22CB"/>
    <w:rsid w:val="002D7FC8"/>
    <w:rsid w:val="00382595"/>
    <w:rsid w:val="00570C54"/>
    <w:rsid w:val="005D3258"/>
    <w:rsid w:val="0063668B"/>
    <w:rsid w:val="00721831"/>
    <w:rsid w:val="007D7FC8"/>
    <w:rsid w:val="007E699D"/>
    <w:rsid w:val="00836C27"/>
    <w:rsid w:val="00CC1DEC"/>
    <w:rsid w:val="00F378E5"/>
    <w:rsid w:val="00F94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4EA5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54EA5"/>
    <w:rPr>
      <w:vertAlign w:val="superscript"/>
    </w:rPr>
  </w:style>
  <w:style w:type="paragraph" w:styleId="a4">
    <w:name w:val="No Spacing"/>
    <w:uiPriority w:val="1"/>
    <w:qFormat/>
    <w:rsid w:val="0038259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ru-RU"/>
    </w:rPr>
  </w:style>
  <w:style w:type="character" w:customStyle="1" w:styleId="a5">
    <w:name w:val="Основной текст_"/>
    <w:basedOn w:val="a0"/>
    <w:link w:val="1"/>
    <w:rsid w:val="000E065A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0E065A"/>
    <w:pPr>
      <w:widowControl w:val="0"/>
      <w:shd w:val="clear" w:color="auto" w:fill="FFFFFF"/>
      <w:spacing w:after="300" w:line="0" w:lineRule="atLeast"/>
      <w:jc w:val="right"/>
    </w:pPr>
    <w:rPr>
      <w:rFonts w:ascii="Calibri" w:eastAsia="Calibri" w:hAnsi="Calibri" w:cs="Calibr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21</Pages>
  <Words>3953</Words>
  <Characters>22535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Березовка</dc:creator>
  <cp:keywords/>
  <dc:description/>
  <cp:lastModifiedBy>Power</cp:lastModifiedBy>
  <cp:revision>11</cp:revision>
  <dcterms:created xsi:type="dcterms:W3CDTF">2021-12-27T04:31:00Z</dcterms:created>
  <dcterms:modified xsi:type="dcterms:W3CDTF">2022-05-06T03:07:00Z</dcterms:modified>
  <cp:category/>
</cp:coreProperties>
</file>